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F9" w:rsidRPr="00342832" w:rsidRDefault="00460EF9" w:rsidP="00632184">
      <w:pPr>
        <w:jc w:val="center"/>
        <w:rPr>
          <w:b/>
          <w:bCs/>
          <w:caps/>
          <w:spacing w:val="-4"/>
          <w:sz w:val="28"/>
          <w:szCs w:val="28"/>
          <w:lang w:val="be-BY"/>
        </w:rPr>
      </w:pPr>
    </w:p>
    <w:p w:rsidR="00632184" w:rsidRPr="00342832" w:rsidRDefault="00632184" w:rsidP="00632184">
      <w:pPr>
        <w:jc w:val="center"/>
        <w:rPr>
          <w:b/>
          <w:bCs/>
          <w:caps/>
          <w:spacing w:val="-4"/>
          <w:sz w:val="28"/>
          <w:szCs w:val="28"/>
          <w:lang w:val="be-BY"/>
        </w:rPr>
      </w:pPr>
      <w:r w:rsidRPr="00342832">
        <w:rPr>
          <w:b/>
          <w:bCs/>
          <w:caps/>
          <w:spacing w:val="-4"/>
          <w:sz w:val="28"/>
          <w:szCs w:val="28"/>
          <w:lang w:val="be-BY"/>
        </w:rPr>
        <w:t>НАЦЫЯНАЛЬНАЯ АКАДЭМІЯ НАВУК БЕЛАРУСІ</w:t>
      </w:r>
    </w:p>
    <w:p w:rsidR="00632184" w:rsidRPr="00342832" w:rsidRDefault="00632184" w:rsidP="00632184">
      <w:pPr>
        <w:jc w:val="center"/>
        <w:rPr>
          <w:b/>
          <w:spacing w:val="-4"/>
          <w:sz w:val="27"/>
          <w:szCs w:val="27"/>
          <w:lang w:val="be-BY"/>
        </w:rPr>
      </w:pPr>
      <w:r w:rsidRPr="00342832">
        <w:rPr>
          <w:b/>
          <w:spacing w:val="-4"/>
          <w:sz w:val="27"/>
          <w:szCs w:val="27"/>
          <w:lang w:val="be-BY"/>
        </w:rPr>
        <w:t xml:space="preserve">ЦЭНТР ДАСЛЕДАВАННЯЎ БЕЛАРУСКАЙ </w:t>
      </w:r>
      <w:r w:rsidRPr="00342832">
        <w:rPr>
          <w:b/>
          <w:spacing w:val="-4"/>
          <w:sz w:val="27"/>
          <w:szCs w:val="27"/>
          <w:lang w:val="be-BY"/>
        </w:rPr>
        <w:br/>
        <w:t>КУЛЬТУРЫ, МОВЫ І ЛІТАРАТУРЫ</w:t>
      </w:r>
    </w:p>
    <w:p w:rsidR="00632184" w:rsidRPr="00342832" w:rsidRDefault="00632184" w:rsidP="00632184">
      <w:pPr>
        <w:jc w:val="center"/>
        <w:rPr>
          <w:lang w:val="be-BY"/>
        </w:rPr>
      </w:pPr>
      <w:r w:rsidRPr="00342832">
        <w:rPr>
          <w:b/>
          <w:spacing w:val="-4"/>
          <w:sz w:val="26"/>
          <w:szCs w:val="26"/>
          <w:lang w:val="be-BY"/>
        </w:rPr>
        <w:t>ІНСТЫТУТ МОВАЗНАЎСТВА ІМЯ ЯКУБА КОЛАСА</w:t>
      </w:r>
    </w:p>
    <w:p w:rsidR="00632184" w:rsidRPr="00342832" w:rsidRDefault="00632184" w:rsidP="00632184">
      <w:pPr>
        <w:rPr>
          <w:lang w:val="be-BY"/>
        </w:rPr>
      </w:pPr>
    </w:p>
    <w:p w:rsidR="00632184" w:rsidRPr="00342832" w:rsidRDefault="00632184" w:rsidP="00632184">
      <w:pPr>
        <w:rPr>
          <w:lang w:val="be-BY"/>
        </w:rPr>
      </w:pPr>
    </w:p>
    <w:p w:rsidR="003846D3" w:rsidRPr="00B84CAE" w:rsidRDefault="00B84CAE" w:rsidP="00632184">
      <w:pPr>
        <w:tabs>
          <w:tab w:val="left" w:pos="3590"/>
        </w:tabs>
        <w:jc w:val="center"/>
        <w:rPr>
          <w:spacing w:val="24"/>
          <w:sz w:val="28"/>
          <w:szCs w:val="28"/>
          <w:lang w:val="be-BY"/>
        </w:rPr>
      </w:pPr>
      <w:r w:rsidRPr="00B84CAE">
        <w:rPr>
          <w:spacing w:val="24"/>
          <w:sz w:val="28"/>
          <w:szCs w:val="28"/>
          <w:lang w:val="be-BY"/>
        </w:rPr>
        <w:t>ІНФАРМАЦЫЙНЫ ЛІС</w:t>
      </w:r>
      <w:r w:rsidR="00632184" w:rsidRPr="00B84CAE">
        <w:rPr>
          <w:spacing w:val="24"/>
          <w:sz w:val="28"/>
          <w:szCs w:val="28"/>
          <w:lang w:val="be-BY"/>
        </w:rPr>
        <w:t>Т</w:t>
      </w:r>
    </w:p>
    <w:p w:rsidR="00632184" w:rsidRPr="00342832" w:rsidRDefault="00632184" w:rsidP="00632184">
      <w:pPr>
        <w:tabs>
          <w:tab w:val="left" w:pos="3590"/>
        </w:tabs>
        <w:jc w:val="center"/>
        <w:rPr>
          <w:sz w:val="28"/>
          <w:szCs w:val="28"/>
          <w:lang w:val="be-BY"/>
        </w:rPr>
      </w:pPr>
    </w:p>
    <w:p w:rsidR="00632184" w:rsidRPr="00342832" w:rsidRDefault="00632184" w:rsidP="00632184">
      <w:pPr>
        <w:tabs>
          <w:tab w:val="left" w:pos="3590"/>
        </w:tabs>
        <w:jc w:val="center"/>
        <w:rPr>
          <w:sz w:val="28"/>
          <w:szCs w:val="28"/>
          <w:lang w:val="be-BY"/>
        </w:rPr>
      </w:pPr>
    </w:p>
    <w:p w:rsidR="00632184" w:rsidRPr="00342832" w:rsidRDefault="00632184" w:rsidP="00632184">
      <w:pPr>
        <w:tabs>
          <w:tab w:val="left" w:pos="3590"/>
        </w:tabs>
        <w:jc w:val="center"/>
        <w:rPr>
          <w:sz w:val="28"/>
          <w:szCs w:val="28"/>
          <w:lang w:val="be-BY"/>
        </w:rPr>
      </w:pPr>
    </w:p>
    <w:p w:rsidR="00632184" w:rsidRPr="00342832" w:rsidRDefault="00632184" w:rsidP="00632184">
      <w:pPr>
        <w:tabs>
          <w:tab w:val="left" w:pos="3590"/>
        </w:tabs>
        <w:jc w:val="center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Паважаныя калегі!</w:t>
      </w:r>
    </w:p>
    <w:p w:rsidR="00632184" w:rsidRPr="00342832" w:rsidRDefault="00632184" w:rsidP="00632184">
      <w:pPr>
        <w:tabs>
          <w:tab w:val="left" w:pos="3590"/>
        </w:tabs>
        <w:jc w:val="center"/>
        <w:rPr>
          <w:sz w:val="28"/>
          <w:szCs w:val="28"/>
          <w:lang w:val="be-BY"/>
        </w:rPr>
      </w:pPr>
    </w:p>
    <w:p w:rsidR="00632184" w:rsidRPr="00342832" w:rsidRDefault="00632184" w:rsidP="00632184">
      <w:pPr>
        <w:tabs>
          <w:tab w:val="left" w:pos="3590"/>
        </w:tabs>
        <w:spacing w:line="276" w:lineRule="auto"/>
        <w:jc w:val="center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Запрашаем вас прыняць удзел у</w:t>
      </w:r>
    </w:p>
    <w:p w:rsidR="00632184" w:rsidRPr="00342832" w:rsidRDefault="00632184" w:rsidP="00632184">
      <w:pPr>
        <w:tabs>
          <w:tab w:val="left" w:pos="3590"/>
        </w:tabs>
        <w:spacing w:line="276" w:lineRule="auto"/>
        <w:jc w:val="center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Міжнароднай навуковай канферэнцыі</w:t>
      </w:r>
    </w:p>
    <w:p w:rsidR="003965C8" w:rsidRPr="00342832" w:rsidRDefault="00632184" w:rsidP="003965C8">
      <w:pPr>
        <w:spacing w:line="276" w:lineRule="auto"/>
        <w:jc w:val="center"/>
        <w:rPr>
          <w:rStyle w:val="h-consnonformat"/>
          <w:b/>
          <w:color w:val="242424"/>
          <w:sz w:val="28"/>
          <w:szCs w:val="28"/>
          <w:lang w:val="be-BY"/>
        </w:rPr>
      </w:pPr>
      <w:r w:rsidRPr="00342832">
        <w:rPr>
          <w:b/>
          <w:sz w:val="28"/>
          <w:szCs w:val="28"/>
          <w:lang w:val="be-BY"/>
        </w:rPr>
        <w:t>«</w:t>
      </w:r>
      <w:r w:rsidR="003965C8" w:rsidRPr="00342832">
        <w:rPr>
          <w:b/>
          <w:sz w:val="28"/>
          <w:szCs w:val="28"/>
          <w:lang w:val="be-BY"/>
        </w:rPr>
        <w:t>Р</w:t>
      </w:r>
      <w:r w:rsidR="003965C8" w:rsidRPr="00342832">
        <w:rPr>
          <w:rStyle w:val="h-consnonformat"/>
          <w:b/>
          <w:color w:val="242424"/>
          <w:sz w:val="28"/>
          <w:szCs w:val="28"/>
          <w:lang w:val="be-BY"/>
        </w:rPr>
        <w:t>ОДНАЕ СЛОВА НА ХВАЛЯХ ЧАСУ:</w:t>
      </w:r>
    </w:p>
    <w:p w:rsidR="00632184" w:rsidRPr="00342832" w:rsidRDefault="003965C8" w:rsidP="003965C8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342832">
        <w:rPr>
          <w:rStyle w:val="h-consnonformat"/>
          <w:b/>
          <w:color w:val="242424"/>
          <w:sz w:val="28"/>
          <w:szCs w:val="28"/>
          <w:lang w:val="be-BY"/>
        </w:rPr>
        <w:t>ДА 90-ГОДДЗЯ АКАДЭМІКА</w:t>
      </w:r>
      <w:bookmarkStart w:id="0" w:name="_GoBack"/>
      <w:bookmarkEnd w:id="0"/>
      <w:r w:rsidRPr="00342832">
        <w:rPr>
          <w:rStyle w:val="h-consnonformat"/>
          <w:b/>
          <w:color w:val="242424"/>
          <w:sz w:val="28"/>
          <w:szCs w:val="28"/>
          <w:lang w:val="be-BY"/>
        </w:rPr>
        <w:t xml:space="preserve"> А. І. ПАДЛУЖНАГА</w:t>
      </w:r>
      <w:r w:rsidR="00632184" w:rsidRPr="00342832">
        <w:rPr>
          <w:b/>
          <w:sz w:val="28"/>
          <w:szCs w:val="28"/>
          <w:lang w:val="be-BY"/>
        </w:rPr>
        <w:t>»</w:t>
      </w:r>
    </w:p>
    <w:p w:rsidR="00632184" w:rsidRPr="00342832" w:rsidRDefault="00632184" w:rsidP="00632184">
      <w:pPr>
        <w:spacing w:line="276" w:lineRule="auto"/>
        <w:jc w:val="center"/>
        <w:rPr>
          <w:i/>
          <w:sz w:val="28"/>
          <w:szCs w:val="28"/>
          <w:lang w:val="be-BY"/>
        </w:rPr>
      </w:pPr>
      <w:r w:rsidRPr="00342832">
        <w:rPr>
          <w:i/>
          <w:sz w:val="28"/>
          <w:szCs w:val="28"/>
          <w:lang w:val="be-BY"/>
        </w:rPr>
        <w:t>16 кастрычніка 2025 года, г. Мінск, Рэспубліка Беларусь</w:t>
      </w:r>
    </w:p>
    <w:p w:rsidR="00632184" w:rsidRPr="00342832" w:rsidRDefault="00632184" w:rsidP="00632184">
      <w:pPr>
        <w:tabs>
          <w:tab w:val="left" w:pos="3590"/>
        </w:tabs>
        <w:jc w:val="center"/>
        <w:rPr>
          <w:b/>
          <w:sz w:val="28"/>
          <w:szCs w:val="28"/>
          <w:lang w:val="be-BY"/>
        </w:rPr>
      </w:pPr>
    </w:p>
    <w:p w:rsidR="003965C8" w:rsidRPr="00342832" w:rsidRDefault="003965C8" w:rsidP="00632184">
      <w:pPr>
        <w:tabs>
          <w:tab w:val="left" w:pos="3590"/>
        </w:tabs>
        <w:jc w:val="center"/>
        <w:rPr>
          <w:b/>
          <w:sz w:val="28"/>
          <w:szCs w:val="28"/>
          <w:lang w:val="be-BY"/>
        </w:rPr>
      </w:pPr>
    </w:p>
    <w:p w:rsidR="003965C8" w:rsidRPr="00342832" w:rsidRDefault="003965C8" w:rsidP="00632184">
      <w:pPr>
        <w:tabs>
          <w:tab w:val="left" w:pos="3590"/>
        </w:tabs>
        <w:jc w:val="center"/>
        <w:rPr>
          <w:b/>
          <w:sz w:val="28"/>
          <w:szCs w:val="28"/>
          <w:lang w:val="be-BY"/>
        </w:rPr>
      </w:pPr>
    </w:p>
    <w:p w:rsidR="003965C8" w:rsidRPr="00342832" w:rsidRDefault="003965C8" w:rsidP="00632184">
      <w:pPr>
        <w:tabs>
          <w:tab w:val="left" w:pos="3590"/>
        </w:tabs>
        <w:jc w:val="center"/>
        <w:rPr>
          <w:b/>
          <w:sz w:val="28"/>
          <w:szCs w:val="28"/>
          <w:lang w:val="be-BY"/>
        </w:rPr>
      </w:pPr>
      <w:r w:rsidRPr="00342832">
        <w:rPr>
          <w:b/>
          <w:sz w:val="28"/>
          <w:szCs w:val="28"/>
          <w:lang w:val="be-BY"/>
        </w:rPr>
        <w:t>Праблемнае поле канферэнцыі:</w:t>
      </w:r>
    </w:p>
    <w:p w:rsidR="003965C8" w:rsidRPr="00342832" w:rsidRDefault="003965C8" w:rsidP="00632184">
      <w:pPr>
        <w:tabs>
          <w:tab w:val="left" w:pos="3590"/>
        </w:tabs>
        <w:jc w:val="center"/>
        <w:rPr>
          <w:b/>
          <w:sz w:val="28"/>
          <w:szCs w:val="28"/>
          <w:lang w:val="be-BY"/>
        </w:rPr>
      </w:pPr>
    </w:p>
    <w:p w:rsidR="003965C8" w:rsidRPr="00342832" w:rsidRDefault="009977CB" w:rsidP="009977C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Сучасная беларуская мова: </w:t>
      </w:r>
      <w:r w:rsidR="003965C8" w:rsidRPr="00342832">
        <w:rPr>
          <w:sz w:val="28"/>
          <w:szCs w:val="28"/>
          <w:lang w:val="be-BY"/>
        </w:rPr>
        <w:t xml:space="preserve">дынаміка </w:t>
      </w:r>
      <w:r w:rsidRPr="00342832">
        <w:rPr>
          <w:sz w:val="28"/>
          <w:szCs w:val="28"/>
          <w:lang w:val="be-BY"/>
        </w:rPr>
        <w:t xml:space="preserve">і тэндэнцыі яе </w:t>
      </w:r>
      <w:r w:rsidR="003965C8" w:rsidRPr="00342832">
        <w:rPr>
          <w:sz w:val="28"/>
          <w:szCs w:val="28"/>
          <w:lang w:val="be-BY"/>
        </w:rPr>
        <w:t>развіцця</w:t>
      </w:r>
      <w:r w:rsidR="00E23867" w:rsidRPr="00342832">
        <w:rPr>
          <w:sz w:val="28"/>
          <w:szCs w:val="28"/>
          <w:lang w:val="be-BY"/>
        </w:rPr>
        <w:t>.</w:t>
      </w:r>
    </w:p>
    <w:p w:rsidR="009062D7" w:rsidRPr="00342832" w:rsidRDefault="009062D7" w:rsidP="009977C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Функцыянаванне блізкароднасных беларускай і рускай моў ва ўмовах дзяржаўнага двухмоўя</w:t>
      </w:r>
      <w:r w:rsidR="004621BC" w:rsidRPr="00342832">
        <w:rPr>
          <w:sz w:val="28"/>
          <w:szCs w:val="28"/>
          <w:lang w:val="be-BY"/>
        </w:rPr>
        <w:t xml:space="preserve">: </w:t>
      </w:r>
      <w:proofErr w:type="spellStart"/>
      <w:r w:rsidR="004621BC" w:rsidRPr="00342832">
        <w:rPr>
          <w:sz w:val="28"/>
          <w:szCs w:val="28"/>
          <w:lang w:val="be-BY"/>
        </w:rPr>
        <w:t>лінгвакультуралагічныя</w:t>
      </w:r>
      <w:proofErr w:type="spellEnd"/>
      <w:r w:rsidR="004621BC" w:rsidRPr="00342832">
        <w:rPr>
          <w:sz w:val="28"/>
          <w:szCs w:val="28"/>
          <w:lang w:val="be-BY"/>
        </w:rPr>
        <w:t xml:space="preserve"> пытанні</w:t>
      </w:r>
      <w:r w:rsidR="00E23867" w:rsidRPr="00342832">
        <w:rPr>
          <w:sz w:val="28"/>
          <w:szCs w:val="28"/>
          <w:lang w:val="be-BY"/>
        </w:rPr>
        <w:t>.</w:t>
      </w:r>
    </w:p>
    <w:p w:rsidR="0052283E" w:rsidRPr="00342832" w:rsidRDefault="00AF1B07" w:rsidP="009977C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Фанетыка і граматыка: т</w:t>
      </w:r>
      <w:r w:rsidR="00996D5D" w:rsidRPr="00342832">
        <w:rPr>
          <w:sz w:val="28"/>
          <w:szCs w:val="28"/>
          <w:lang w:val="be-BY"/>
        </w:rPr>
        <w:t>эарэт</w:t>
      </w:r>
      <w:r w:rsidR="0052283E" w:rsidRPr="00342832">
        <w:rPr>
          <w:sz w:val="28"/>
          <w:szCs w:val="28"/>
          <w:lang w:val="be-BY"/>
        </w:rPr>
        <w:t>ычныя і практычныя праблемы</w:t>
      </w:r>
      <w:r w:rsidRPr="00342832">
        <w:rPr>
          <w:sz w:val="28"/>
          <w:szCs w:val="28"/>
          <w:lang w:val="be-BY"/>
        </w:rPr>
        <w:t>.</w:t>
      </w:r>
      <w:r w:rsidR="0052283E" w:rsidRPr="00342832">
        <w:rPr>
          <w:sz w:val="28"/>
          <w:szCs w:val="28"/>
          <w:lang w:val="be-BY"/>
        </w:rPr>
        <w:t xml:space="preserve"> </w:t>
      </w:r>
    </w:p>
    <w:p w:rsidR="004621BC" w:rsidRPr="00342832" w:rsidRDefault="0052283E" w:rsidP="009977C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Арфаэпія і </w:t>
      </w:r>
      <w:r w:rsidR="00756D1C" w:rsidRPr="00342832">
        <w:rPr>
          <w:sz w:val="28"/>
          <w:szCs w:val="28"/>
          <w:lang w:val="be-BY"/>
        </w:rPr>
        <w:t xml:space="preserve">гукавыя </w:t>
      </w:r>
      <w:r w:rsidR="00D5758A" w:rsidRPr="00342832">
        <w:rPr>
          <w:sz w:val="28"/>
          <w:szCs w:val="28"/>
          <w:lang w:val="be-BY"/>
        </w:rPr>
        <w:t xml:space="preserve">камп’ютарныя </w:t>
      </w:r>
      <w:r w:rsidRPr="00342832">
        <w:rPr>
          <w:sz w:val="28"/>
          <w:szCs w:val="28"/>
          <w:lang w:val="be-BY"/>
        </w:rPr>
        <w:t>тэхналогіі</w:t>
      </w:r>
      <w:r w:rsidR="00E23867" w:rsidRPr="00342832">
        <w:rPr>
          <w:sz w:val="28"/>
          <w:szCs w:val="28"/>
          <w:lang w:val="be-BY"/>
        </w:rPr>
        <w:t>.</w:t>
      </w:r>
      <w:r w:rsidR="004621BC" w:rsidRPr="00342832">
        <w:rPr>
          <w:sz w:val="28"/>
          <w:szCs w:val="28"/>
          <w:lang w:val="be-BY"/>
        </w:rPr>
        <w:t xml:space="preserve"> </w:t>
      </w:r>
    </w:p>
    <w:p w:rsidR="00D5758A" w:rsidRPr="00342832" w:rsidRDefault="00D5758A" w:rsidP="009977C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Дыялекты беларускай нацыянальнай мовы: сучасны стан</w:t>
      </w:r>
      <w:r w:rsidR="00E23867" w:rsidRPr="00342832">
        <w:rPr>
          <w:sz w:val="28"/>
          <w:szCs w:val="28"/>
          <w:lang w:val="be-BY"/>
        </w:rPr>
        <w:t>.</w:t>
      </w:r>
    </w:p>
    <w:p w:rsidR="00460EF9" w:rsidRPr="00342832" w:rsidRDefault="00756D1C" w:rsidP="00756D1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Узаемадзеянне</w:t>
      </w:r>
      <w:r w:rsidR="00460EF9" w:rsidRPr="00342832">
        <w:rPr>
          <w:sz w:val="28"/>
          <w:szCs w:val="28"/>
          <w:lang w:val="be-BY"/>
        </w:rPr>
        <w:t xml:space="preserve"> славянскіх дыялектаў і </w:t>
      </w:r>
      <w:r w:rsidR="00D83C52" w:rsidRPr="00342832">
        <w:rPr>
          <w:sz w:val="28"/>
          <w:szCs w:val="28"/>
          <w:lang w:val="be-BY"/>
        </w:rPr>
        <w:t>між</w:t>
      </w:r>
      <w:r w:rsidR="00460EF9" w:rsidRPr="00342832">
        <w:rPr>
          <w:sz w:val="28"/>
          <w:szCs w:val="28"/>
          <w:lang w:val="be-BY"/>
        </w:rPr>
        <w:t>моў</w:t>
      </w:r>
      <w:r w:rsidR="00D83C52" w:rsidRPr="00342832">
        <w:rPr>
          <w:sz w:val="28"/>
          <w:szCs w:val="28"/>
          <w:lang w:val="be-BY"/>
        </w:rPr>
        <w:t>ныя</w:t>
      </w:r>
      <w:r w:rsidR="00EA7BC0" w:rsidRPr="00342832">
        <w:rPr>
          <w:sz w:val="28"/>
          <w:szCs w:val="28"/>
          <w:lang w:val="be-BY"/>
        </w:rPr>
        <w:t xml:space="preserve"> </w:t>
      </w:r>
      <w:r w:rsidR="008A30D0" w:rsidRPr="00342832">
        <w:rPr>
          <w:sz w:val="28"/>
          <w:szCs w:val="28"/>
          <w:lang w:val="be-BY"/>
        </w:rPr>
        <w:t>камунікацыі.</w:t>
      </w:r>
      <w:r w:rsidRPr="00342832">
        <w:rPr>
          <w:sz w:val="28"/>
          <w:szCs w:val="28"/>
          <w:lang w:val="be-BY"/>
        </w:rPr>
        <w:t xml:space="preserve"> </w:t>
      </w:r>
    </w:p>
    <w:p w:rsidR="00D5758A" w:rsidRPr="00342832" w:rsidRDefault="00D5758A" w:rsidP="009977C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Актуальныя пы</w:t>
      </w:r>
      <w:r w:rsidR="00E23867" w:rsidRPr="00342832">
        <w:rPr>
          <w:sz w:val="28"/>
          <w:szCs w:val="28"/>
          <w:lang w:val="be-BY"/>
        </w:rPr>
        <w:t>танні гістарычнага мовазнаўства.</w:t>
      </w:r>
    </w:p>
    <w:p w:rsidR="00460EF9" w:rsidRPr="00342832" w:rsidRDefault="00460EF9" w:rsidP="00460EF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Сучасныя праблемы этналінгвістыкі і </w:t>
      </w:r>
      <w:proofErr w:type="spellStart"/>
      <w:r w:rsidRPr="00342832">
        <w:rPr>
          <w:sz w:val="28"/>
          <w:szCs w:val="28"/>
          <w:lang w:val="be-BY"/>
        </w:rPr>
        <w:t>лінгвакультуралогіі</w:t>
      </w:r>
      <w:proofErr w:type="spellEnd"/>
      <w:r w:rsidRPr="00342832">
        <w:rPr>
          <w:sz w:val="28"/>
          <w:szCs w:val="28"/>
          <w:lang w:val="be-BY"/>
        </w:rPr>
        <w:t>.</w:t>
      </w:r>
    </w:p>
    <w:p w:rsidR="00460EF9" w:rsidRPr="00342832" w:rsidRDefault="00460EF9" w:rsidP="00460EF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Перспектывы даследавання мовы класікаў і сучасных майстроў слова.</w:t>
      </w:r>
    </w:p>
    <w:p w:rsidR="00460EF9" w:rsidRPr="00342832" w:rsidRDefault="00460EF9" w:rsidP="0086773E">
      <w:pPr>
        <w:pStyle w:val="a3"/>
        <w:spacing w:line="276" w:lineRule="auto"/>
        <w:ind w:left="1077"/>
        <w:jc w:val="both"/>
        <w:rPr>
          <w:sz w:val="28"/>
          <w:szCs w:val="28"/>
          <w:lang w:val="be-BY"/>
        </w:rPr>
      </w:pPr>
    </w:p>
    <w:p w:rsidR="003965C8" w:rsidRPr="00342832" w:rsidRDefault="003965C8" w:rsidP="003965C8">
      <w:pPr>
        <w:tabs>
          <w:tab w:val="left" w:pos="3590"/>
        </w:tabs>
        <w:rPr>
          <w:b/>
          <w:sz w:val="28"/>
          <w:szCs w:val="28"/>
          <w:lang w:val="be-BY"/>
        </w:rPr>
      </w:pPr>
    </w:p>
    <w:p w:rsidR="00460EF9" w:rsidRPr="00342832" w:rsidRDefault="00460EF9" w:rsidP="003965C8">
      <w:pPr>
        <w:tabs>
          <w:tab w:val="left" w:pos="3590"/>
        </w:tabs>
        <w:rPr>
          <w:b/>
          <w:sz w:val="28"/>
          <w:szCs w:val="28"/>
          <w:lang w:val="be-BY"/>
        </w:rPr>
      </w:pPr>
    </w:p>
    <w:p w:rsidR="00460EF9" w:rsidRPr="00342832" w:rsidRDefault="00460EF9" w:rsidP="003965C8">
      <w:pPr>
        <w:tabs>
          <w:tab w:val="left" w:pos="3590"/>
        </w:tabs>
        <w:rPr>
          <w:b/>
          <w:sz w:val="28"/>
          <w:szCs w:val="28"/>
          <w:lang w:val="be-BY"/>
        </w:rPr>
      </w:pPr>
    </w:p>
    <w:p w:rsidR="00460EF9" w:rsidRPr="00342832" w:rsidRDefault="00460EF9" w:rsidP="003965C8">
      <w:pPr>
        <w:tabs>
          <w:tab w:val="left" w:pos="3590"/>
        </w:tabs>
        <w:rPr>
          <w:b/>
          <w:sz w:val="28"/>
          <w:szCs w:val="28"/>
          <w:lang w:val="be-BY"/>
        </w:rPr>
      </w:pPr>
    </w:p>
    <w:p w:rsidR="00460EF9" w:rsidRPr="00342832" w:rsidRDefault="00460EF9" w:rsidP="003965C8">
      <w:pPr>
        <w:tabs>
          <w:tab w:val="left" w:pos="3590"/>
        </w:tabs>
        <w:rPr>
          <w:b/>
          <w:sz w:val="28"/>
          <w:szCs w:val="28"/>
          <w:lang w:val="be-BY"/>
        </w:rPr>
      </w:pPr>
    </w:p>
    <w:p w:rsidR="00460EF9" w:rsidRPr="00342832" w:rsidRDefault="00460EF9" w:rsidP="003965C8">
      <w:pPr>
        <w:tabs>
          <w:tab w:val="left" w:pos="3590"/>
        </w:tabs>
        <w:rPr>
          <w:b/>
          <w:sz w:val="28"/>
          <w:szCs w:val="28"/>
          <w:lang w:val="be-BY"/>
        </w:rPr>
      </w:pPr>
    </w:p>
    <w:p w:rsidR="00460EF9" w:rsidRPr="00342832" w:rsidRDefault="00460EF9" w:rsidP="003965C8">
      <w:pPr>
        <w:tabs>
          <w:tab w:val="left" w:pos="3590"/>
        </w:tabs>
        <w:rPr>
          <w:b/>
          <w:sz w:val="28"/>
          <w:szCs w:val="28"/>
          <w:lang w:val="be-BY"/>
        </w:rPr>
      </w:pPr>
    </w:p>
    <w:p w:rsidR="00460EF9" w:rsidRPr="00342832" w:rsidRDefault="00460EF9" w:rsidP="00460EF9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lastRenderedPageBreak/>
        <w:t xml:space="preserve">Канферэнцыя пройдзе ў Інстытуце мовазнаўства імя Якуба Коласа (г. Мінск, </w:t>
      </w:r>
      <w:proofErr w:type="spellStart"/>
      <w:r w:rsidRPr="00342832">
        <w:rPr>
          <w:sz w:val="28"/>
          <w:szCs w:val="28"/>
          <w:lang w:val="be-BY"/>
        </w:rPr>
        <w:t>вул</w:t>
      </w:r>
      <w:proofErr w:type="spellEnd"/>
      <w:r w:rsidRPr="00342832">
        <w:rPr>
          <w:sz w:val="28"/>
          <w:szCs w:val="28"/>
          <w:lang w:val="be-BY"/>
        </w:rPr>
        <w:t>. </w:t>
      </w:r>
      <w:proofErr w:type="spellStart"/>
      <w:r w:rsidRPr="00342832">
        <w:rPr>
          <w:sz w:val="28"/>
          <w:szCs w:val="28"/>
          <w:lang w:val="be-BY"/>
        </w:rPr>
        <w:t>Сурганава</w:t>
      </w:r>
      <w:proofErr w:type="spellEnd"/>
      <w:r w:rsidRPr="00342832">
        <w:rPr>
          <w:sz w:val="28"/>
          <w:szCs w:val="28"/>
          <w:lang w:val="be-BY"/>
        </w:rPr>
        <w:t>, д. 1, к. 2), магчымы дыстанцыйны ўдзел.</w:t>
      </w:r>
    </w:p>
    <w:p w:rsidR="00460EF9" w:rsidRPr="00342832" w:rsidRDefault="00460EF9" w:rsidP="00460EF9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Рэгламент: даклады на пленарным пасяджэнні – да 20 хвілін, на секцыйных пасяджэннях – да 15 хвілін. Выступленні і паведамленні падчас дыскусій – да 5 хвілін. </w:t>
      </w:r>
    </w:p>
    <w:p w:rsidR="00460EF9" w:rsidRPr="00342832" w:rsidRDefault="00460EF9" w:rsidP="00460EF9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Рабочыя мовы кан</w:t>
      </w:r>
      <w:r w:rsidR="00467BA1" w:rsidRPr="00342832">
        <w:rPr>
          <w:sz w:val="28"/>
          <w:szCs w:val="28"/>
          <w:lang w:val="be-BY"/>
        </w:rPr>
        <w:t>фе</w:t>
      </w:r>
      <w:r w:rsidRPr="00342832">
        <w:rPr>
          <w:sz w:val="28"/>
          <w:szCs w:val="28"/>
          <w:lang w:val="be-BY"/>
        </w:rPr>
        <w:t>рэ</w:t>
      </w:r>
      <w:r w:rsidR="00467BA1" w:rsidRPr="00342832">
        <w:rPr>
          <w:sz w:val="28"/>
          <w:szCs w:val="28"/>
          <w:lang w:val="be-BY"/>
        </w:rPr>
        <w:t>нцыі</w:t>
      </w:r>
      <w:r w:rsidRPr="00342832">
        <w:rPr>
          <w:sz w:val="28"/>
          <w:szCs w:val="28"/>
          <w:lang w:val="be-BY"/>
        </w:rPr>
        <w:t>: беларуская, руская.</w:t>
      </w:r>
    </w:p>
    <w:p w:rsidR="00460EF9" w:rsidRPr="00342832" w:rsidRDefault="00460EF9" w:rsidP="00460EF9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bCs/>
          <w:sz w:val="28"/>
          <w:szCs w:val="28"/>
          <w:lang w:val="be-BY"/>
        </w:rPr>
        <w:t>Па выніках работы кангрэса плануецца выданне зборніка навуковых артыкулаў.</w:t>
      </w:r>
      <w:r w:rsidRPr="00342832">
        <w:rPr>
          <w:sz w:val="28"/>
          <w:szCs w:val="28"/>
          <w:lang w:val="be-BY"/>
        </w:rPr>
        <w:t xml:space="preserve"> Публікацыя матэрыялаў бясплатная. Тэкст артыкула павінен быць аформлены ў адпаведнасці з патрабаваннямі, прыведзенымі ў Дадатку 2.</w:t>
      </w:r>
    </w:p>
    <w:p w:rsidR="00460EF9" w:rsidRPr="00342832" w:rsidRDefault="00460EF9" w:rsidP="00460EF9">
      <w:pPr>
        <w:spacing w:line="264" w:lineRule="auto"/>
        <w:ind w:firstLine="708"/>
        <w:jc w:val="both"/>
        <w:rPr>
          <w:bCs/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Заяўкі для ўдзелу </w:t>
      </w:r>
      <w:r w:rsidRPr="00342832">
        <w:rPr>
          <w:bCs/>
          <w:sz w:val="28"/>
          <w:szCs w:val="28"/>
          <w:lang w:val="be-BY"/>
        </w:rPr>
        <w:t>(</w:t>
      </w:r>
      <w:proofErr w:type="spellStart"/>
      <w:r w:rsidRPr="00342832">
        <w:rPr>
          <w:bCs/>
          <w:sz w:val="28"/>
          <w:szCs w:val="28"/>
          <w:lang w:val="be-BY"/>
        </w:rPr>
        <w:t>гл</w:t>
      </w:r>
      <w:proofErr w:type="spellEnd"/>
      <w:r w:rsidRPr="00342832">
        <w:rPr>
          <w:bCs/>
          <w:sz w:val="28"/>
          <w:szCs w:val="28"/>
          <w:lang w:val="be-BY"/>
        </w:rPr>
        <w:t xml:space="preserve">. Дадатак 1) </w:t>
      </w:r>
      <w:r w:rsidRPr="00342832">
        <w:rPr>
          <w:sz w:val="28"/>
          <w:szCs w:val="28"/>
          <w:lang w:val="be-BY"/>
        </w:rPr>
        <w:t xml:space="preserve">і артыкулы для публікацыі просім дасылаць на адрас </w:t>
      </w:r>
      <w:hyperlink r:id="rId6" w:history="1">
        <w:r w:rsidR="00E90D25" w:rsidRPr="00342832">
          <w:rPr>
            <w:rStyle w:val="a4"/>
            <w:sz w:val="28"/>
            <w:szCs w:val="28"/>
            <w:lang w:val="be-BY"/>
          </w:rPr>
          <w:t>nanbvprusak@gmail.com</w:t>
        </w:r>
      </w:hyperlink>
      <w:r w:rsidR="00E90D25" w:rsidRPr="00342832">
        <w:rPr>
          <w:sz w:val="28"/>
          <w:szCs w:val="28"/>
          <w:lang w:val="be-BY"/>
        </w:rPr>
        <w:t xml:space="preserve"> </w:t>
      </w:r>
      <w:r w:rsidRPr="00342832">
        <w:rPr>
          <w:sz w:val="28"/>
          <w:szCs w:val="28"/>
          <w:lang w:val="be-BY"/>
        </w:rPr>
        <w:t xml:space="preserve">да </w:t>
      </w:r>
      <w:r w:rsidRPr="00342832">
        <w:rPr>
          <w:b/>
          <w:sz w:val="28"/>
          <w:szCs w:val="28"/>
          <w:lang w:val="be-BY"/>
        </w:rPr>
        <w:t>30 верасня 202</w:t>
      </w:r>
      <w:r w:rsidR="00E90D25" w:rsidRPr="00342832">
        <w:rPr>
          <w:b/>
          <w:sz w:val="28"/>
          <w:szCs w:val="28"/>
          <w:lang w:val="be-BY"/>
        </w:rPr>
        <w:t>5</w:t>
      </w:r>
      <w:r w:rsidRPr="00342832">
        <w:rPr>
          <w:b/>
          <w:sz w:val="28"/>
          <w:szCs w:val="28"/>
          <w:lang w:val="be-BY"/>
        </w:rPr>
        <w:t> г.</w:t>
      </w:r>
    </w:p>
    <w:p w:rsidR="00460EF9" w:rsidRPr="00342832" w:rsidRDefault="00460EF9" w:rsidP="00460EF9">
      <w:pPr>
        <w:pStyle w:val="Style14"/>
        <w:tabs>
          <w:tab w:val="left" w:pos="0"/>
        </w:tabs>
        <w:spacing w:line="240" w:lineRule="auto"/>
        <w:ind w:right="175" w:firstLine="851"/>
        <w:jc w:val="both"/>
        <w:rPr>
          <w:sz w:val="28"/>
          <w:szCs w:val="28"/>
          <w:u w:val="single"/>
          <w:lang w:val="be-BY"/>
        </w:rPr>
      </w:pPr>
      <w:r w:rsidRPr="00342832">
        <w:rPr>
          <w:sz w:val="28"/>
          <w:szCs w:val="28"/>
          <w:lang w:val="be-BY"/>
        </w:rPr>
        <w:t xml:space="preserve">Аргкамітэт пакідае за сабой права адбору матэрыялаў для публікацыі. </w:t>
      </w:r>
    </w:p>
    <w:p w:rsidR="00460EF9" w:rsidRPr="00342832" w:rsidRDefault="00460EF9" w:rsidP="00460EF9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60EF9" w:rsidRPr="00342832" w:rsidRDefault="00460EF9" w:rsidP="00460EF9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42832">
        <w:rPr>
          <w:rFonts w:ascii="Times New Roman" w:hAnsi="Times New Roman"/>
          <w:sz w:val="28"/>
          <w:szCs w:val="28"/>
          <w:lang w:val="be-BY"/>
        </w:rPr>
        <w:t>Праезд, пражыванне і харчаванне ажыццяўляюцца за кошт удзельнікаў кан</w:t>
      </w:r>
      <w:r w:rsidR="002A25B9" w:rsidRPr="00342832">
        <w:rPr>
          <w:rFonts w:ascii="Times New Roman" w:hAnsi="Times New Roman"/>
          <w:sz w:val="28"/>
          <w:szCs w:val="28"/>
          <w:lang w:val="be-BY"/>
        </w:rPr>
        <w:t>фе</w:t>
      </w:r>
      <w:r w:rsidRPr="00342832">
        <w:rPr>
          <w:rFonts w:ascii="Times New Roman" w:hAnsi="Times New Roman"/>
          <w:sz w:val="28"/>
          <w:szCs w:val="28"/>
          <w:lang w:val="be-BY"/>
        </w:rPr>
        <w:t>рэ</w:t>
      </w:r>
      <w:r w:rsidR="002A25B9" w:rsidRPr="00342832">
        <w:rPr>
          <w:rFonts w:ascii="Times New Roman" w:hAnsi="Times New Roman"/>
          <w:sz w:val="28"/>
          <w:szCs w:val="28"/>
          <w:lang w:val="be-BY"/>
        </w:rPr>
        <w:t>нцыі</w:t>
      </w:r>
      <w:r w:rsidRPr="00342832">
        <w:rPr>
          <w:rFonts w:ascii="Times New Roman" w:hAnsi="Times New Roman"/>
          <w:sz w:val="28"/>
          <w:szCs w:val="28"/>
          <w:lang w:val="be-BY"/>
        </w:rPr>
        <w:t xml:space="preserve"> або арганізацый, якія іх накіроўваюць.</w:t>
      </w:r>
    </w:p>
    <w:p w:rsidR="00460EF9" w:rsidRPr="00342832" w:rsidRDefault="00460EF9" w:rsidP="00460EF9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60EF9" w:rsidRPr="00342832" w:rsidRDefault="00460EF9" w:rsidP="00460EF9">
      <w:pPr>
        <w:spacing w:line="264" w:lineRule="auto"/>
        <w:ind w:firstLine="708"/>
        <w:jc w:val="both"/>
        <w:rPr>
          <w:sz w:val="28"/>
          <w:szCs w:val="28"/>
          <w:lang w:val="be-BY"/>
        </w:rPr>
      </w:pPr>
    </w:p>
    <w:p w:rsidR="00460EF9" w:rsidRPr="00342832" w:rsidRDefault="00460EF9" w:rsidP="00460EF9">
      <w:pPr>
        <w:spacing w:line="264" w:lineRule="auto"/>
        <w:ind w:firstLine="708"/>
        <w:jc w:val="both"/>
        <w:rPr>
          <w:sz w:val="28"/>
          <w:szCs w:val="28"/>
          <w:lang w:val="be-BY"/>
        </w:rPr>
      </w:pPr>
    </w:p>
    <w:p w:rsidR="00460EF9" w:rsidRPr="00342832" w:rsidRDefault="00460EF9" w:rsidP="00460EF9">
      <w:pPr>
        <w:spacing w:line="264" w:lineRule="auto"/>
        <w:ind w:firstLine="708"/>
        <w:jc w:val="both"/>
        <w:rPr>
          <w:sz w:val="28"/>
          <w:szCs w:val="28"/>
          <w:shd w:val="clear" w:color="auto" w:fill="FFFFFF"/>
          <w:lang w:val="be-BY"/>
        </w:rPr>
      </w:pPr>
      <w:r w:rsidRPr="00342832">
        <w:rPr>
          <w:sz w:val="28"/>
          <w:szCs w:val="28"/>
          <w:lang w:val="be-BY"/>
        </w:rPr>
        <w:t>Інфармацыю аб правядзенні кан</w:t>
      </w:r>
      <w:r w:rsidR="00E90D25" w:rsidRPr="00342832">
        <w:rPr>
          <w:sz w:val="28"/>
          <w:szCs w:val="28"/>
          <w:lang w:val="be-BY"/>
        </w:rPr>
        <w:t>ферэнцыі</w:t>
      </w:r>
      <w:r w:rsidRPr="00342832">
        <w:rPr>
          <w:sz w:val="28"/>
          <w:szCs w:val="28"/>
          <w:lang w:val="be-BY"/>
        </w:rPr>
        <w:t xml:space="preserve"> можна атрымаць на сайце Інстытута мовазнаўства імя Якуба Коласа (</w:t>
      </w:r>
      <w:hyperlink r:id="rId7" w:history="1">
        <w:r w:rsidRPr="00342832">
          <w:rPr>
            <w:rStyle w:val="a4"/>
            <w:sz w:val="28"/>
            <w:szCs w:val="28"/>
            <w:lang w:val="be-BY"/>
          </w:rPr>
          <w:t>https://iml.basnet.by</w:t>
        </w:r>
      </w:hyperlink>
      <w:r w:rsidRPr="00342832">
        <w:rPr>
          <w:sz w:val="28"/>
          <w:szCs w:val="28"/>
          <w:lang w:val="be-BY"/>
        </w:rPr>
        <w:t>)</w:t>
      </w:r>
      <w:r w:rsidRPr="00342832">
        <w:rPr>
          <w:sz w:val="28"/>
          <w:szCs w:val="28"/>
          <w:shd w:val="clear" w:color="auto" w:fill="FFFFFF"/>
          <w:lang w:val="be-BY"/>
        </w:rPr>
        <w:t>.</w:t>
      </w:r>
    </w:p>
    <w:p w:rsidR="00460EF9" w:rsidRPr="00342832" w:rsidRDefault="00460EF9" w:rsidP="00460EF9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shd w:val="clear" w:color="auto" w:fill="FFFFFF"/>
          <w:lang w:val="be-BY"/>
        </w:rPr>
        <w:t xml:space="preserve">Адрас Аргкамітэта: </w:t>
      </w:r>
      <w:r w:rsidRPr="00342832">
        <w:rPr>
          <w:sz w:val="28"/>
          <w:szCs w:val="28"/>
          <w:lang w:val="be-BY"/>
        </w:rPr>
        <w:t xml:space="preserve">220072, г. Мінск, </w:t>
      </w:r>
      <w:proofErr w:type="spellStart"/>
      <w:r w:rsidRPr="00342832">
        <w:rPr>
          <w:sz w:val="28"/>
          <w:szCs w:val="28"/>
          <w:lang w:val="be-BY"/>
        </w:rPr>
        <w:t>вул</w:t>
      </w:r>
      <w:proofErr w:type="spellEnd"/>
      <w:r w:rsidRPr="00342832">
        <w:rPr>
          <w:sz w:val="28"/>
          <w:szCs w:val="28"/>
          <w:lang w:val="be-BY"/>
        </w:rPr>
        <w:t>. </w:t>
      </w:r>
      <w:proofErr w:type="spellStart"/>
      <w:r w:rsidRPr="00342832">
        <w:rPr>
          <w:sz w:val="28"/>
          <w:szCs w:val="28"/>
          <w:lang w:val="be-BY"/>
        </w:rPr>
        <w:t>Сурганава</w:t>
      </w:r>
      <w:proofErr w:type="spellEnd"/>
      <w:r w:rsidRPr="00342832">
        <w:rPr>
          <w:sz w:val="28"/>
          <w:szCs w:val="28"/>
          <w:lang w:val="be-BY"/>
        </w:rPr>
        <w:t>, д. 1, к. 2.</w:t>
      </w:r>
    </w:p>
    <w:p w:rsidR="00460EF9" w:rsidRPr="00342832" w:rsidRDefault="00460EF9" w:rsidP="00460EF9">
      <w:pPr>
        <w:spacing w:line="264" w:lineRule="auto"/>
        <w:ind w:firstLine="708"/>
        <w:jc w:val="both"/>
        <w:rPr>
          <w:sz w:val="28"/>
          <w:szCs w:val="28"/>
          <w:shd w:val="clear" w:color="auto" w:fill="FFFFFF"/>
          <w:lang w:val="be-BY"/>
        </w:rPr>
      </w:pPr>
    </w:p>
    <w:p w:rsidR="00460EF9" w:rsidRPr="00342832" w:rsidRDefault="00460EF9" w:rsidP="00460EF9">
      <w:pPr>
        <w:spacing w:line="264" w:lineRule="auto"/>
        <w:ind w:firstLine="708"/>
        <w:jc w:val="both"/>
        <w:rPr>
          <w:sz w:val="28"/>
          <w:szCs w:val="28"/>
          <w:shd w:val="clear" w:color="auto" w:fill="FFFFFF"/>
          <w:lang w:val="be-BY"/>
        </w:rPr>
      </w:pPr>
      <w:r w:rsidRPr="00342832">
        <w:rPr>
          <w:sz w:val="28"/>
          <w:szCs w:val="28"/>
          <w:shd w:val="clear" w:color="auto" w:fill="FFFFFF"/>
          <w:lang w:val="be-BY"/>
        </w:rPr>
        <w:t>Каардынатары кан</w:t>
      </w:r>
      <w:r w:rsidR="00E90D25" w:rsidRPr="00342832">
        <w:rPr>
          <w:sz w:val="28"/>
          <w:szCs w:val="28"/>
          <w:shd w:val="clear" w:color="auto" w:fill="FFFFFF"/>
          <w:lang w:val="be-BY"/>
        </w:rPr>
        <w:t>ферэнцыі</w:t>
      </w:r>
      <w:r w:rsidRPr="00342832">
        <w:rPr>
          <w:sz w:val="28"/>
          <w:szCs w:val="28"/>
          <w:shd w:val="clear" w:color="auto" w:fill="FFFFFF"/>
          <w:lang w:val="be-BY"/>
        </w:rPr>
        <w:t>:</w:t>
      </w:r>
    </w:p>
    <w:p w:rsidR="00460EF9" w:rsidRPr="00342832" w:rsidRDefault="00460EF9" w:rsidP="00460EF9">
      <w:pPr>
        <w:spacing w:line="264" w:lineRule="auto"/>
        <w:ind w:firstLine="708"/>
        <w:jc w:val="both"/>
        <w:rPr>
          <w:iCs/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Капылоў Ігар </w:t>
      </w:r>
      <w:proofErr w:type="spellStart"/>
      <w:r w:rsidRPr="00342832">
        <w:rPr>
          <w:sz w:val="28"/>
          <w:szCs w:val="28"/>
          <w:lang w:val="be-BY"/>
        </w:rPr>
        <w:t>Лявонавіч</w:t>
      </w:r>
      <w:proofErr w:type="spellEnd"/>
      <w:r w:rsidRPr="00342832">
        <w:rPr>
          <w:sz w:val="28"/>
          <w:szCs w:val="28"/>
          <w:lang w:val="be-BY"/>
        </w:rPr>
        <w:t xml:space="preserve">, дырэктар Інстытута мовазнаўства імя Якуба Коласа, </w:t>
      </w:r>
      <w:proofErr w:type="spellStart"/>
      <w:r w:rsidRPr="00342832">
        <w:rPr>
          <w:iCs/>
          <w:sz w:val="28"/>
          <w:szCs w:val="28"/>
          <w:lang w:val="be-BY"/>
        </w:rPr>
        <w:t>тэл</w:t>
      </w:r>
      <w:proofErr w:type="spellEnd"/>
      <w:r w:rsidRPr="00342832">
        <w:rPr>
          <w:iCs/>
          <w:sz w:val="28"/>
          <w:szCs w:val="28"/>
          <w:lang w:val="be-BY"/>
        </w:rPr>
        <w:t>. +375 17 270 13 31;</w:t>
      </w:r>
    </w:p>
    <w:p w:rsidR="00E90D25" w:rsidRPr="00342832" w:rsidRDefault="00E90D25" w:rsidP="00460EF9">
      <w:pPr>
        <w:spacing w:line="264" w:lineRule="auto"/>
        <w:ind w:firstLine="708"/>
        <w:jc w:val="both"/>
        <w:rPr>
          <w:iCs/>
          <w:sz w:val="28"/>
          <w:szCs w:val="28"/>
          <w:lang w:val="be-BY"/>
        </w:rPr>
      </w:pPr>
      <w:r w:rsidRPr="00342832">
        <w:rPr>
          <w:iCs/>
          <w:sz w:val="28"/>
          <w:szCs w:val="28"/>
          <w:lang w:val="be-BY"/>
        </w:rPr>
        <w:t xml:space="preserve">Русак Валянціна </w:t>
      </w:r>
      <w:proofErr w:type="spellStart"/>
      <w:r w:rsidRPr="00342832">
        <w:rPr>
          <w:iCs/>
          <w:sz w:val="28"/>
          <w:szCs w:val="28"/>
          <w:lang w:val="be-BY"/>
        </w:rPr>
        <w:t>Паўлаўна</w:t>
      </w:r>
      <w:proofErr w:type="spellEnd"/>
      <w:r w:rsidR="00460EF9" w:rsidRPr="00342832">
        <w:rPr>
          <w:iCs/>
          <w:sz w:val="28"/>
          <w:szCs w:val="28"/>
          <w:lang w:val="be-BY"/>
        </w:rPr>
        <w:t xml:space="preserve">, загадчык аддзела </w:t>
      </w:r>
      <w:r w:rsidRPr="00342832">
        <w:rPr>
          <w:iCs/>
          <w:sz w:val="28"/>
          <w:szCs w:val="28"/>
          <w:lang w:val="be-BY"/>
        </w:rPr>
        <w:t>сучаснай</w:t>
      </w:r>
      <w:r w:rsidR="00460EF9" w:rsidRPr="00342832">
        <w:rPr>
          <w:iCs/>
          <w:sz w:val="28"/>
          <w:szCs w:val="28"/>
          <w:lang w:val="be-BY"/>
        </w:rPr>
        <w:t xml:space="preserve"> беларускай мовы, </w:t>
      </w:r>
      <w:proofErr w:type="spellStart"/>
      <w:r w:rsidR="00460EF9" w:rsidRPr="00342832">
        <w:rPr>
          <w:iCs/>
          <w:sz w:val="28"/>
          <w:szCs w:val="28"/>
          <w:lang w:val="be-BY"/>
        </w:rPr>
        <w:t>тэл</w:t>
      </w:r>
      <w:proofErr w:type="spellEnd"/>
      <w:r w:rsidR="00460EF9" w:rsidRPr="00342832">
        <w:rPr>
          <w:iCs/>
          <w:sz w:val="28"/>
          <w:szCs w:val="28"/>
          <w:lang w:val="be-BY"/>
        </w:rPr>
        <w:t>. +375 29</w:t>
      </w:r>
      <w:r w:rsidRPr="00342832">
        <w:rPr>
          <w:iCs/>
          <w:sz w:val="28"/>
          <w:szCs w:val="28"/>
          <w:lang w:val="be-BY"/>
        </w:rPr>
        <w:t> 120 97 40</w:t>
      </w:r>
      <w:r w:rsidR="00460EF9" w:rsidRPr="00342832">
        <w:rPr>
          <w:iCs/>
          <w:sz w:val="28"/>
          <w:szCs w:val="28"/>
          <w:lang w:val="be-BY"/>
        </w:rPr>
        <w:t xml:space="preserve">; </w:t>
      </w:r>
    </w:p>
    <w:p w:rsidR="00460EF9" w:rsidRPr="00342832" w:rsidRDefault="00E90D25" w:rsidP="00460EF9">
      <w:pPr>
        <w:spacing w:line="264" w:lineRule="auto"/>
        <w:ind w:firstLine="708"/>
        <w:jc w:val="both"/>
        <w:rPr>
          <w:iCs/>
          <w:sz w:val="28"/>
          <w:szCs w:val="28"/>
          <w:lang w:val="be-BY"/>
        </w:rPr>
      </w:pPr>
      <w:proofErr w:type="spellStart"/>
      <w:r w:rsidRPr="00342832">
        <w:rPr>
          <w:iCs/>
          <w:sz w:val="28"/>
          <w:szCs w:val="28"/>
          <w:lang w:val="be-BY"/>
        </w:rPr>
        <w:t>Мандзік</w:t>
      </w:r>
      <w:proofErr w:type="spellEnd"/>
      <w:r w:rsidRPr="00342832">
        <w:rPr>
          <w:iCs/>
          <w:sz w:val="28"/>
          <w:szCs w:val="28"/>
          <w:lang w:val="be-BY"/>
        </w:rPr>
        <w:t xml:space="preserve"> Вераніка </w:t>
      </w:r>
      <w:proofErr w:type="spellStart"/>
      <w:r w:rsidRPr="00342832">
        <w:rPr>
          <w:iCs/>
          <w:sz w:val="28"/>
          <w:szCs w:val="28"/>
          <w:lang w:val="be-BY"/>
        </w:rPr>
        <w:t>Аляксандраўна</w:t>
      </w:r>
      <w:proofErr w:type="spellEnd"/>
      <w:r w:rsidRPr="00342832">
        <w:rPr>
          <w:iCs/>
          <w:sz w:val="28"/>
          <w:szCs w:val="28"/>
          <w:lang w:val="be-BY"/>
        </w:rPr>
        <w:t xml:space="preserve">, </w:t>
      </w:r>
      <w:r w:rsidR="002A25B9" w:rsidRPr="00342832">
        <w:rPr>
          <w:iCs/>
          <w:sz w:val="28"/>
          <w:szCs w:val="28"/>
          <w:lang w:val="be-BY"/>
        </w:rPr>
        <w:t xml:space="preserve">старшы навуковы супрацоўнік аддзела сучаснай беларускай мовы, </w:t>
      </w:r>
      <w:proofErr w:type="spellStart"/>
      <w:r w:rsidR="002A25B9" w:rsidRPr="00342832">
        <w:rPr>
          <w:iCs/>
          <w:sz w:val="28"/>
          <w:szCs w:val="28"/>
          <w:lang w:val="be-BY"/>
        </w:rPr>
        <w:t>тэл</w:t>
      </w:r>
      <w:proofErr w:type="spellEnd"/>
      <w:r w:rsidR="002A25B9" w:rsidRPr="00342832">
        <w:rPr>
          <w:iCs/>
          <w:sz w:val="28"/>
          <w:szCs w:val="28"/>
          <w:lang w:val="be-BY"/>
        </w:rPr>
        <w:t>. +375</w:t>
      </w:r>
      <w:r w:rsidR="000B3750" w:rsidRPr="00342832">
        <w:rPr>
          <w:iCs/>
          <w:sz w:val="28"/>
          <w:szCs w:val="28"/>
          <w:lang w:val="be-BY"/>
        </w:rPr>
        <w:t xml:space="preserve"> </w:t>
      </w:r>
      <w:r w:rsidR="000A73EA" w:rsidRPr="00342832">
        <w:rPr>
          <w:iCs/>
          <w:sz w:val="28"/>
          <w:szCs w:val="28"/>
          <w:lang w:val="be-BY"/>
        </w:rPr>
        <w:t>44 799 33 83.</w:t>
      </w:r>
    </w:p>
    <w:p w:rsidR="00460EF9" w:rsidRPr="00342832" w:rsidRDefault="00460EF9" w:rsidP="00460EF9">
      <w:pPr>
        <w:spacing w:line="264" w:lineRule="auto"/>
        <w:ind w:firstLine="708"/>
        <w:jc w:val="both"/>
        <w:rPr>
          <w:iCs/>
          <w:sz w:val="30"/>
          <w:szCs w:val="30"/>
          <w:lang w:val="be-BY"/>
        </w:rPr>
      </w:pPr>
    </w:p>
    <w:p w:rsidR="00460EF9" w:rsidRPr="00342832" w:rsidRDefault="00460EF9" w:rsidP="00460EF9">
      <w:pPr>
        <w:spacing w:line="264" w:lineRule="auto"/>
        <w:ind w:firstLine="708"/>
        <w:jc w:val="right"/>
        <w:rPr>
          <w:i/>
          <w:iCs/>
          <w:sz w:val="30"/>
          <w:szCs w:val="30"/>
          <w:lang w:val="be-BY"/>
        </w:rPr>
      </w:pPr>
      <w:r w:rsidRPr="00342832">
        <w:rPr>
          <w:i/>
          <w:iCs/>
          <w:sz w:val="30"/>
          <w:szCs w:val="30"/>
          <w:lang w:val="be-BY"/>
        </w:rPr>
        <w:t>АРГКАМІТЭТ</w:t>
      </w:r>
    </w:p>
    <w:p w:rsidR="001D2C80" w:rsidRPr="00342832" w:rsidRDefault="00460EF9" w:rsidP="001D2C80">
      <w:pPr>
        <w:spacing w:line="264" w:lineRule="auto"/>
        <w:ind w:firstLine="708"/>
        <w:jc w:val="right"/>
        <w:rPr>
          <w:bCs/>
          <w:sz w:val="28"/>
          <w:szCs w:val="28"/>
          <w:lang w:val="be-BY"/>
        </w:rPr>
      </w:pPr>
      <w:r w:rsidRPr="00342832">
        <w:rPr>
          <w:b/>
          <w:bCs/>
          <w:sz w:val="28"/>
          <w:szCs w:val="28"/>
          <w:lang w:val="be-BY"/>
        </w:rPr>
        <w:br w:type="page"/>
      </w:r>
      <w:r w:rsidR="001D2C80" w:rsidRPr="00342832">
        <w:rPr>
          <w:bCs/>
          <w:sz w:val="28"/>
          <w:szCs w:val="28"/>
          <w:lang w:val="be-BY"/>
        </w:rPr>
        <w:lastRenderedPageBreak/>
        <w:t>Дадатак 1</w:t>
      </w:r>
    </w:p>
    <w:p w:rsidR="001D2C80" w:rsidRPr="00342832" w:rsidRDefault="001D2C80" w:rsidP="001D2C80">
      <w:pPr>
        <w:spacing w:line="264" w:lineRule="auto"/>
        <w:ind w:firstLine="708"/>
        <w:jc w:val="right"/>
        <w:rPr>
          <w:bCs/>
          <w:sz w:val="28"/>
          <w:szCs w:val="28"/>
          <w:lang w:val="be-BY"/>
        </w:rPr>
      </w:pPr>
    </w:p>
    <w:p w:rsidR="001D2C80" w:rsidRPr="00342832" w:rsidRDefault="001D2C80" w:rsidP="001D2C80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  <w:r w:rsidRPr="00342832">
        <w:rPr>
          <w:rStyle w:val="a6"/>
          <w:b w:val="0"/>
          <w:sz w:val="28"/>
          <w:szCs w:val="28"/>
          <w:lang w:val="be-BY"/>
        </w:rPr>
        <w:t>Заяўка</w:t>
      </w:r>
    </w:p>
    <w:p w:rsidR="001D2C80" w:rsidRPr="00342832" w:rsidRDefault="001D2C80" w:rsidP="001D2C80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  <w:r w:rsidRPr="00342832">
        <w:rPr>
          <w:rStyle w:val="a6"/>
          <w:b w:val="0"/>
          <w:sz w:val="28"/>
          <w:szCs w:val="28"/>
          <w:lang w:val="be-BY"/>
        </w:rPr>
        <w:t xml:space="preserve">для ўдзелу ў Міжнароднай навуковай канферэнцыі </w:t>
      </w:r>
    </w:p>
    <w:p w:rsidR="001D2C80" w:rsidRPr="00342832" w:rsidRDefault="001D2C80" w:rsidP="001D2C80">
      <w:pPr>
        <w:spacing w:line="276" w:lineRule="auto"/>
        <w:jc w:val="center"/>
        <w:rPr>
          <w:rStyle w:val="h-consnonformat"/>
          <w:b/>
          <w:color w:val="242424"/>
          <w:sz w:val="28"/>
          <w:szCs w:val="28"/>
          <w:lang w:val="be-BY"/>
        </w:rPr>
      </w:pPr>
      <w:r w:rsidRPr="00342832">
        <w:rPr>
          <w:b/>
          <w:sz w:val="28"/>
          <w:szCs w:val="28"/>
          <w:lang w:val="be-BY"/>
        </w:rPr>
        <w:t>«Р</w:t>
      </w:r>
      <w:r w:rsidRPr="00342832">
        <w:rPr>
          <w:rStyle w:val="h-consnonformat"/>
          <w:b/>
          <w:color w:val="242424"/>
          <w:sz w:val="28"/>
          <w:szCs w:val="28"/>
          <w:lang w:val="be-BY"/>
        </w:rPr>
        <w:t>ОДНАЕ СЛОВА НА ХВАЛЯХ ЧАСУ:</w:t>
      </w:r>
    </w:p>
    <w:p w:rsidR="001D2C80" w:rsidRPr="00342832" w:rsidRDefault="001D2C80" w:rsidP="001D2C80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342832">
        <w:rPr>
          <w:rStyle w:val="h-consnonformat"/>
          <w:b/>
          <w:color w:val="242424"/>
          <w:sz w:val="28"/>
          <w:szCs w:val="28"/>
          <w:lang w:val="be-BY"/>
        </w:rPr>
        <w:t>ДА 90-ГОДДЗЯ АКАДЭМІКА А. І. ПАДЛУЖНАГА</w:t>
      </w:r>
      <w:r w:rsidRPr="00342832">
        <w:rPr>
          <w:b/>
          <w:sz w:val="28"/>
          <w:szCs w:val="28"/>
          <w:lang w:val="be-BY"/>
        </w:rPr>
        <w:t>»</w:t>
      </w:r>
    </w:p>
    <w:p w:rsidR="001D2C80" w:rsidRPr="00342832" w:rsidRDefault="001D2C80" w:rsidP="001D2C80">
      <w:pPr>
        <w:spacing w:line="276" w:lineRule="auto"/>
        <w:jc w:val="center"/>
        <w:rPr>
          <w:i/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16 кастрычніка 2025 года, г. Мінск</w:t>
      </w:r>
    </w:p>
    <w:p w:rsidR="001D2C80" w:rsidRPr="00342832" w:rsidRDefault="001D2C80" w:rsidP="001D2C80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D2C80" w:rsidRPr="00342832" w:rsidTr="007E6B61">
        <w:trPr>
          <w:trHeight w:val="323"/>
        </w:trPr>
        <w:tc>
          <w:tcPr>
            <w:tcW w:w="5637" w:type="dxa"/>
            <w:shd w:val="clear" w:color="auto" w:fill="auto"/>
          </w:tcPr>
          <w:p w:rsidR="001D2C80" w:rsidRPr="00342832" w:rsidRDefault="001D2C80" w:rsidP="007E6B61">
            <w:pPr>
              <w:pStyle w:val="a5"/>
              <w:rPr>
                <w:sz w:val="28"/>
                <w:szCs w:val="28"/>
                <w:lang w:val="be-BY"/>
              </w:rPr>
            </w:pPr>
            <w:r w:rsidRPr="00342832">
              <w:rPr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3934" w:type="dxa"/>
            <w:shd w:val="clear" w:color="auto" w:fill="auto"/>
          </w:tcPr>
          <w:p w:rsidR="001D2C80" w:rsidRPr="00342832" w:rsidRDefault="001D2C80" w:rsidP="007E6B61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D2C80" w:rsidRPr="00342832" w:rsidTr="007E6B61">
        <w:tc>
          <w:tcPr>
            <w:tcW w:w="5637" w:type="dxa"/>
            <w:shd w:val="clear" w:color="auto" w:fill="auto"/>
          </w:tcPr>
          <w:p w:rsidR="001D2C80" w:rsidRPr="00342832" w:rsidRDefault="001D2C80" w:rsidP="007E6B61">
            <w:pPr>
              <w:pStyle w:val="a5"/>
              <w:rPr>
                <w:sz w:val="28"/>
                <w:szCs w:val="28"/>
                <w:lang w:val="be-BY"/>
              </w:rPr>
            </w:pPr>
            <w:r w:rsidRPr="00342832">
              <w:rPr>
                <w:sz w:val="28"/>
                <w:szCs w:val="28"/>
                <w:lang w:val="be-BY"/>
              </w:rPr>
              <w:t>Месца працы</w:t>
            </w:r>
          </w:p>
        </w:tc>
        <w:tc>
          <w:tcPr>
            <w:tcW w:w="3934" w:type="dxa"/>
            <w:shd w:val="clear" w:color="auto" w:fill="auto"/>
          </w:tcPr>
          <w:p w:rsidR="001D2C80" w:rsidRPr="00342832" w:rsidRDefault="001D2C80" w:rsidP="007E6B61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D2C80" w:rsidRPr="00342832" w:rsidTr="007E6B61">
        <w:tc>
          <w:tcPr>
            <w:tcW w:w="5637" w:type="dxa"/>
            <w:shd w:val="clear" w:color="auto" w:fill="auto"/>
          </w:tcPr>
          <w:p w:rsidR="001D2C80" w:rsidRPr="00342832" w:rsidRDefault="001D2C80" w:rsidP="007E6B61">
            <w:pPr>
              <w:pStyle w:val="a5"/>
              <w:rPr>
                <w:sz w:val="28"/>
                <w:szCs w:val="28"/>
                <w:lang w:val="be-BY"/>
              </w:rPr>
            </w:pPr>
            <w:r w:rsidRPr="00342832">
              <w:rPr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3934" w:type="dxa"/>
            <w:shd w:val="clear" w:color="auto" w:fill="auto"/>
          </w:tcPr>
          <w:p w:rsidR="001D2C80" w:rsidRPr="00342832" w:rsidRDefault="001D2C80" w:rsidP="007E6B61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D2C80" w:rsidRPr="00342832" w:rsidTr="007E6B61">
        <w:tc>
          <w:tcPr>
            <w:tcW w:w="5637" w:type="dxa"/>
            <w:shd w:val="clear" w:color="auto" w:fill="auto"/>
          </w:tcPr>
          <w:p w:rsidR="001D2C80" w:rsidRPr="00342832" w:rsidRDefault="001D2C80" w:rsidP="007E6B61">
            <w:pPr>
              <w:pStyle w:val="a5"/>
              <w:rPr>
                <w:sz w:val="28"/>
                <w:szCs w:val="28"/>
                <w:lang w:val="be-BY"/>
              </w:rPr>
            </w:pPr>
            <w:r w:rsidRPr="00342832">
              <w:rPr>
                <w:sz w:val="28"/>
                <w:szCs w:val="28"/>
                <w:lang w:val="be-BY"/>
              </w:rPr>
              <w:t>Вучоная ступень, вучонае званне</w:t>
            </w:r>
          </w:p>
        </w:tc>
        <w:tc>
          <w:tcPr>
            <w:tcW w:w="3934" w:type="dxa"/>
            <w:shd w:val="clear" w:color="auto" w:fill="auto"/>
          </w:tcPr>
          <w:p w:rsidR="001D2C80" w:rsidRPr="00342832" w:rsidRDefault="001D2C80" w:rsidP="007E6B61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D2C80" w:rsidRPr="00342832" w:rsidTr="007E6B61">
        <w:tc>
          <w:tcPr>
            <w:tcW w:w="5637" w:type="dxa"/>
            <w:shd w:val="clear" w:color="auto" w:fill="auto"/>
          </w:tcPr>
          <w:p w:rsidR="001D2C80" w:rsidRPr="00342832" w:rsidRDefault="001D2C80" w:rsidP="007E6B61">
            <w:pPr>
              <w:pStyle w:val="a5"/>
              <w:rPr>
                <w:sz w:val="28"/>
                <w:szCs w:val="28"/>
                <w:lang w:val="be-BY"/>
              </w:rPr>
            </w:pPr>
            <w:r w:rsidRPr="00342832">
              <w:rPr>
                <w:sz w:val="28"/>
                <w:szCs w:val="28"/>
                <w:lang w:val="be-BY"/>
              </w:rPr>
              <w:t>Назва даклада</w:t>
            </w:r>
          </w:p>
        </w:tc>
        <w:tc>
          <w:tcPr>
            <w:tcW w:w="3934" w:type="dxa"/>
            <w:shd w:val="clear" w:color="auto" w:fill="auto"/>
          </w:tcPr>
          <w:p w:rsidR="001D2C80" w:rsidRPr="00342832" w:rsidRDefault="001D2C80" w:rsidP="007E6B61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D2C80" w:rsidRPr="00342832" w:rsidTr="007E6B61">
        <w:tc>
          <w:tcPr>
            <w:tcW w:w="5637" w:type="dxa"/>
            <w:shd w:val="clear" w:color="auto" w:fill="auto"/>
          </w:tcPr>
          <w:p w:rsidR="001D2C80" w:rsidRPr="00342832" w:rsidRDefault="001D2C80" w:rsidP="007E6B61">
            <w:pPr>
              <w:pStyle w:val="a5"/>
              <w:rPr>
                <w:sz w:val="28"/>
                <w:szCs w:val="28"/>
                <w:lang w:val="be-BY"/>
              </w:rPr>
            </w:pPr>
            <w:r w:rsidRPr="00342832">
              <w:rPr>
                <w:sz w:val="28"/>
                <w:szCs w:val="28"/>
                <w:lang w:val="be-BY"/>
              </w:rPr>
              <w:t>Адрас (+індэкс)</w:t>
            </w:r>
          </w:p>
        </w:tc>
        <w:tc>
          <w:tcPr>
            <w:tcW w:w="3934" w:type="dxa"/>
            <w:shd w:val="clear" w:color="auto" w:fill="auto"/>
          </w:tcPr>
          <w:p w:rsidR="001D2C80" w:rsidRPr="00342832" w:rsidRDefault="001D2C80" w:rsidP="007E6B61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D2C80" w:rsidRPr="00342832" w:rsidTr="007E6B61">
        <w:tc>
          <w:tcPr>
            <w:tcW w:w="5637" w:type="dxa"/>
            <w:shd w:val="clear" w:color="auto" w:fill="auto"/>
          </w:tcPr>
          <w:p w:rsidR="001D2C80" w:rsidRPr="00342832" w:rsidRDefault="001D2C80" w:rsidP="007E6B61">
            <w:pPr>
              <w:pStyle w:val="a5"/>
              <w:rPr>
                <w:sz w:val="28"/>
                <w:szCs w:val="28"/>
                <w:lang w:val="be-BY"/>
              </w:rPr>
            </w:pPr>
            <w:r w:rsidRPr="00342832">
              <w:rPr>
                <w:sz w:val="28"/>
                <w:szCs w:val="28"/>
                <w:lang w:val="be-BY"/>
              </w:rPr>
              <w:t xml:space="preserve">Кантактны тэлефон (+код), </w:t>
            </w:r>
            <w:proofErr w:type="spellStart"/>
            <w:r w:rsidRPr="00342832">
              <w:rPr>
                <w:sz w:val="28"/>
                <w:szCs w:val="28"/>
                <w:lang w:val="be-BY"/>
              </w:rPr>
              <w:t>е-mail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1D2C80" w:rsidRPr="00342832" w:rsidRDefault="001D2C80" w:rsidP="007E6B61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D2C80" w:rsidRPr="00342832" w:rsidTr="007E6B61">
        <w:tc>
          <w:tcPr>
            <w:tcW w:w="5637" w:type="dxa"/>
            <w:shd w:val="clear" w:color="auto" w:fill="auto"/>
          </w:tcPr>
          <w:p w:rsidR="001D2C80" w:rsidRPr="00342832" w:rsidRDefault="001D2C80" w:rsidP="007E6B61">
            <w:pPr>
              <w:pStyle w:val="a5"/>
              <w:tabs>
                <w:tab w:val="center" w:pos="2364"/>
              </w:tabs>
              <w:rPr>
                <w:sz w:val="28"/>
                <w:szCs w:val="28"/>
                <w:lang w:val="be-BY"/>
              </w:rPr>
            </w:pPr>
            <w:r w:rsidRPr="00342832">
              <w:rPr>
                <w:sz w:val="28"/>
                <w:szCs w:val="28"/>
                <w:lang w:val="be-BY"/>
              </w:rPr>
              <w:t>Форма ўдзелу (вочная або дыстанцыйная)</w:t>
            </w:r>
          </w:p>
        </w:tc>
        <w:tc>
          <w:tcPr>
            <w:tcW w:w="3934" w:type="dxa"/>
            <w:shd w:val="clear" w:color="auto" w:fill="auto"/>
          </w:tcPr>
          <w:p w:rsidR="001D2C80" w:rsidRPr="00342832" w:rsidRDefault="001D2C80" w:rsidP="007E6B61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D2C80" w:rsidRPr="00342832" w:rsidTr="007E6B61">
        <w:tc>
          <w:tcPr>
            <w:tcW w:w="5637" w:type="dxa"/>
            <w:shd w:val="clear" w:color="auto" w:fill="auto"/>
          </w:tcPr>
          <w:p w:rsidR="001D2C80" w:rsidRPr="00342832" w:rsidRDefault="001D2C80" w:rsidP="007E6B61">
            <w:pPr>
              <w:pStyle w:val="a5"/>
              <w:rPr>
                <w:sz w:val="28"/>
                <w:szCs w:val="28"/>
                <w:lang w:val="be-BY"/>
              </w:rPr>
            </w:pPr>
            <w:r w:rsidRPr="00342832">
              <w:rPr>
                <w:sz w:val="28"/>
                <w:szCs w:val="28"/>
                <w:lang w:val="be-BY"/>
              </w:rPr>
              <w:t>Браніраванне гасцініцы (так, не)</w:t>
            </w:r>
          </w:p>
        </w:tc>
        <w:tc>
          <w:tcPr>
            <w:tcW w:w="3934" w:type="dxa"/>
            <w:shd w:val="clear" w:color="auto" w:fill="auto"/>
          </w:tcPr>
          <w:p w:rsidR="001D2C80" w:rsidRPr="00342832" w:rsidRDefault="001D2C80" w:rsidP="007E6B61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D2C80" w:rsidRPr="00342832" w:rsidTr="007E6B61">
        <w:tc>
          <w:tcPr>
            <w:tcW w:w="5637" w:type="dxa"/>
            <w:shd w:val="clear" w:color="auto" w:fill="auto"/>
          </w:tcPr>
          <w:p w:rsidR="001D2C80" w:rsidRPr="00342832" w:rsidRDefault="001D2C80" w:rsidP="007E6B61">
            <w:pPr>
              <w:pStyle w:val="a5"/>
              <w:rPr>
                <w:spacing w:val="-6"/>
                <w:sz w:val="28"/>
                <w:szCs w:val="28"/>
                <w:lang w:val="be-BY"/>
              </w:rPr>
            </w:pPr>
            <w:r w:rsidRPr="00342832">
              <w:rPr>
                <w:spacing w:val="-6"/>
                <w:sz w:val="28"/>
                <w:szCs w:val="28"/>
                <w:lang w:val="be-BY"/>
              </w:rPr>
              <w:t>Згода на апрацоўку персанальных даных</w:t>
            </w:r>
          </w:p>
          <w:p w:rsidR="001D2C80" w:rsidRPr="00342832" w:rsidRDefault="001D2C80" w:rsidP="001D2C80">
            <w:pPr>
              <w:pStyle w:val="a5"/>
              <w:rPr>
                <w:i/>
                <w:sz w:val="26"/>
                <w:szCs w:val="26"/>
                <w:lang w:val="be-BY"/>
              </w:rPr>
            </w:pPr>
            <w:r w:rsidRPr="00342832">
              <w:rPr>
                <w:b/>
                <w:i/>
                <w:spacing w:val="-6"/>
                <w:sz w:val="26"/>
                <w:szCs w:val="26"/>
                <w:lang w:val="be-BY"/>
              </w:rPr>
              <w:t>Падаючы заяўку для ўдзелу ў канферэнцыі, Вы пагаджаецеся на апрацоўку персанальных даных, а Аргкамітэт канферэнцыі гарантуе выкарыстанне даных толькі для мэт правядзення канферэнцыі без перадачы інфармацыі трэцім асобам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1D2C80" w:rsidRPr="00342832" w:rsidRDefault="001D2C80" w:rsidP="007E6B61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  <w:r w:rsidRPr="00342832">
              <w:rPr>
                <w:sz w:val="28"/>
                <w:szCs w:val="28"/>
                <w:lang w:val="be-BY"/>
              </w:rPr>
              <w:t>Так</w:t>
            </w:r>
          </w:p>
        </w:tc>
      </w:tr>
    </w:tbl>
    <w:p w:rsidR="001D2C80" w:rsidRPr="00342832" w:rsidRDefault="001D2C80" w:rsidP="001D2C80">
      <w:pPr>
        <w:rPr>
          <w:sz w:val="28"/>
          <w:szCs w:val="28"/>
          <w:lang w:val="be-BY"/>
        </w:rPr>
      </w:pPr>
    </w:p>
    <w:p w:rsidR="001D2C80" w:rsidRPr="00342832" w:rsidRDefault="001D2C80" w:rsidP="001D2C80">
      <w:pPr>
        <w:rPr>
          <w:sz w:val="28"/>
          <w:szCs w:val="28"/>
          <w:lang w:val="be-BY"/>
        </w:rPr>
      </w:pPr>
    </w:p>
    <w:p w:rsidR="001D2C80" w:rsidRPr="00342832" w:rsidRDefault="001D2C80" w:rsidP="001D2C80">
      <w:pPr>
        <w:ind w:firstLine="709"/>
        <w:jc w:val="both"/>
        <w:rPr>
          <w:bCs/>
          <w:sz w:val="28"/>
          <w:szCs w:val="28"/>
          <w:lang w:val="be-BY"/>
        </w:rPr>
      </w:pPr>
      <w:r w:rsidRPr="00342832">
        <w:rPr>
          <w:bCs/>
          <w:sz w:val="28"/>
          <w:szCs w:val="28"/>
          <w:lang w:val="be-BY"/>
        </w:rPr>
        <w:t>Файл з заяўкай на ўдзел у канферэнцыі называецца па прозвішчы ўдзельніка: Іваноў_заяўка.rtf.</w:t>
      </w:r>
    </w:p>
    <w:p w:rsidR="001D2C80" w:rsidRPr="00342832" w:rsidRDefault="001D2C80" w:rsidP="001D2C80">
      <w:pPr>
        <w:spacing w:line="264" w:lineRule="auto"/>
        <w:ind w:firstLine="708"/>
        <w:jc w:val="right"/>
        <w:rPr>
          <w:bCs/>
          <w:sz w:val="28"/>
          <w:szCs w:val="28"/>
          <w:lang w:val="be-BY"/>
        </w:rPr>
      </w:pPr>
      <w:r w:rsidRPr="00342832">
        <w:rPr>
          <w:b/>
          <w:bCs/>
          <w:sz w:val="28"/>
          <w:szCs w:val="28"/>
          <w:lang w:val="be-BY"/>
        </w:rPr>
        <w:br w:type="page"/>
      </w:r>
      <w:r w:rsidRPr="00342832">
        <w:rPr>
          <w:bCs/>
          <w:sz w:val="28"/>
          <w:szCs w:val="28"/>
          <w:lang w:val="be-BY"/>
        </w:rPr>
        <w:lastRenderedPageBreak/>
        <w:t>Дадатак 2</w:t>
      </w:r>
    </w:p>
    <w:p w:rsidR="001D2C80" w:rsidRPr="00342832" w:rsidRDefault="001D2C80" w:rsidP="001D2C80">
      <w:pPr>
        <w:spacing w:line="264" w:lineRule="auto"/>
        <w:ind w:firstLine="708"/>
        <w:jc w:val="center"/>
        <w:rPr>
          <w:b/>
          <w:bCs/>
          <w:sz w:val="28"/>
          <w:szCs w:val="28"/>
          <w:lang w:val="be-BY"/>
        </w:rPr>
      </w:pPr>
    </w:p>
    <w:p w:rsidR="001D2C80" w:rsidRPr="00342832" w:rsidRDefault="001D2C80" w:rsidP="001D2C80">
      <w:pPr>
        <w:spacing w:line="264" w:lineRule="auto"/>
        <w:ind w:firstLine="708"/>
        <w:jc w:val="center"/>
        <w:rPr>
          <w:b/>
          <w:bCs/>
          <w:sz w:val="28"/>
          <w:szCs w:val="28"/>
          <w:lang w:val="be-BY"/>
        </w:rPr>
      </w:pPr>
      <w:r w:rsidRPr="00342832">
        <w:rPr>
          <w:b/>
          <w:bCs/>
          <w:sz w:val="28"/>
          <w:szCs w:val="28"/>
          <w:lang w:val="be-BY"/>
        </w:rPr>
        <w:t>Патрабаванні да афармлення тэксту даклада</w:t>
      </w:r>
    </w:p>
    <w:p w:rsidR="001D2C80" w:rsidRPr="00342832" w:rsidRDefault="001D2C80" w:rsidP="001D2C80">
      <w:pPr>
        <w:spacing w:line="264" w:lineRule="auto"/>
        <w:ind w:firstLine="708"/>
        <w:jc w:val="center"/>
        <w:rPr>
          <w:b/>
          <w:bCs/>
          <w:sz w:val="28"/>
          <w:szCs w:val="28"/>
          <w:lang w:val="be-BY"/>
        </w:rPr>
      </w:pP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Дакумент захоўваецца ў фармаце </w:t>
      </w:r>
      <w:r w:rsidRPr="00342832">
        <w:rPr>
          <w:spacing w:val="-4"/>
          <w:sz w:val="28"/>
          <w:szCs w:val="28"/>
          <w:lang w:val="be-BY"/>
        </w:rPr>
        <w:t>*.</w:t>
      </w:r>
      <w:proofErr w:type="spellStart"/>
      <w:r w:rsidRPr="00342832">
        <w:rPr>
          <w:sz w:val="28"/>
          <w:szCs w:val="28"/>
          <w:lang w:val="be-BY"/>
        </w:rPr>
        <w:t>rtf</w:t>
      </w:r>
      <w:proofErr w:type="spellEnd"/>
      <w:r w:rsidRPr="00342832">
        <w:rPr>
          <w:sz w:val="28"/>
          <w:szCs w:val="28"/>
          <w:lang w:val="be-BY"/>
        </w:rPr>
        <w:t xml:space="preserve">, </w:t>
      </w:r>
      <w:r w:rsidRPr="00342832">
        <w:rPr>
          <w:bCs/>
          <w:sz w:val="28"/>
          <w:szCs w:val="28"/>
          <w:lang w:val="be-BY"/>
        </w:rPr>
        <w:t>файл з тэкстам артыкула называецца па прозвішчы ўдзельніка: Іваноў_артыкул.rtf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bCs/>
          <w:sz w:val="28"/>
          <w:szCs w:val="28"/>
          <w:lang w:val="be-BY"/>
        </w:rPr>
        <w:t>Аб’ём – да</w:t>
      </w:r>
      <w:r w:rsidRPr="00342832">
        <w:rPr>
          <w:sz w:val="28"/>
          <w:szCs w:val="28"/>
          <w:lang w:val="be-BY"/>
        </w:rPr>
        <w:t xml:space="preserve"> 20 000 знакаў з прабеламі.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Палі: усе – 2 </w:t>
      </w:r>
      <w:proofErr w:type="spellStart"/>
      <w:r w:rsidRPr="00342832">
        <w:rPr>
          <w:sz w:val="28"/>
          <w:szCs w:val="28"/>
          <w:lang w:val="be-BY"/>
        </w:rPr>
        <w:t>см</w:t>
      </w:r>
      <w:proofErr w:type="spellEnd"/>
      <w:r w:rsidRPr="00342832">
        <w:rPr>
          <w:sz w:val="28"/>
          <w:szCs w:val="28"/>
          <w:lang w:val="be-BY"/>
        </w:rPr>
        <w:t>; абзац – 1,25 </w:t>
      </w:r>
      <w:proofErr w:type="spellStart"/>
      <w:r w:rsidRPr="00342832">
        <w:rPr>
          <w:sz w:val="28"/>
          <w:szCs w:val="28"/>
          <w:lang w:val="be-BY"/>
        </w:rPr>
        <w:t>см</w:t>
      </w:r>
      <w:proofErr w:type="spellEnd"/>
      <w:r w:rsidRPr="00342832">
        <w:rPr>
          <w:sz w:val="28"/>
          <w:szCs w:val="28"/>
          <w:lang w:val="be-BY"/>
        </w:rPr>
        <w:t xml:space="preserve"> (не выкарыстоўваць табуляцыю і прабелы!); міжрадковы інтэрвал – адзінарны. Тэкставы рэдактар </w:t>
      </w:r>
      <w:proofErr w:type="spellStart"/>
      <w:r w:rsidRPr="00342832">
        <w:rPr>
          <w:sz w:val="28"/>
          <w:szCs w:val="28"/>
          <w:lang w:val="be-BY"/>
        </w:rPr>
        <w:t>Microsoft</w:t>
      </w:r>
      <w:proofErr w:type="spellEnd"/>
      <w:r w:rsidRPr="00342832">
        <w:rPr>
          <w:sz w:val="28"/>
          <w:szCs w:val="28"/>
          <w:lang w:val="be-BY"/>
        </w:rPr>
        <w:t xml:space="preserve"> </w:t>
      </w:r>
      <w:proofErr w:type="spellStart"/>
      <w:r w:rsidRPr="00342832">
        <w:rPr>
          <w:sz w:val="28"/>
          <w:szCs w:val="28"/>
          <w:lang w:val="be-BY"/>
        </w:rPr>
        <w:t>Word</w:t>
      </w:r>
      <w:proofErr w:type="spellEnd"/>
      <w:r w:rsidRPr="00342832">
        <w:rPr>
          <w:sz w:val="28"/>
          <w:szCs w:val="28"/>
          <w:lang w:val="be-BY"/>
        </w:rPr>
        <w:t xml:space="preserve">, шрыфт </w:t>
      </w:r>
      <w:proofErr w:type="spellStart"/>
      <w:r w:rsidRPr="00342832">
        <w:rPr>
          <w:sz w:val="28"/>
          <w:szCs w:val="28"/>
          <w:lang w:val="be-BY"/>
        </w:rPr>
        <w:t>Times</w:t>
      </w:r>
      <w:proofErr w:type="spellEnd"/>
      <w:r w:rsidRPr="00342832">
        <w:rPr>
          <w:sz w:val="28"/>
          <w:szCs w:val="28"/>
          <w:lang w:val="be-BY"/>
        </w:rPr>
        <w:t xml:space="preserve"> </w:t>
      </w:r>
      <w:proofErr w:type="spellStart"/>
      <w:r w:rsidRPr="00342832">
        <w:rPr>
          <w:sz w:val="28"/>
          <w:szCs w:val="28"/>
          <w:lang w:val="be-BY"/>
        </w:rPr>
        <w:t>New</w:t>
      </w:r>
      <w:proofErr w:type="spellEnd"/>
      <w:r w:rsidRPr="00342832">
        <w:rPr>
          <w:sz w:val="28"/>
          <w:szCs w:val="28"/>
          <w:lang w:val="be-BY"/>
        </w:rPr>
        <w:t xml:space="preserve"> </w:t>
      </w:r>
      <w:proofErr w:type="spellStart"/>
      <w:r w:rsidRPr="00342832">
        <w:rPr>
          <w:sz w:val="28"/>
          <w:szCs w:val="28"/>
          <w:lang w:val="be-BY"/>
        </w:rPr>
        <w:t>Roman</w:t>
      </w:r>
      <w:proofErr w:type="spellEnd"/>
      <w:r w:rsidRPr="00342832">
        <w:rPr>
          <w:sz w:val="28"/>
          <w:szCs w:val="28"/>
          <w:lang w:val="be-BY"/>
        </w:rPr>
        <w:t xml:space="preserve"> (асноўны тэкст – 14 </w:t>
      </w:r>
      <w:proofErr w:type="spellStart"/>
      <w:r w:rsidRPr="00342832">
        <w:rPr>
          <w:sz w:val="28"/>
          <w:szCs w:val="28"/>
          <w:lang w:val="be-BY"/>
        </w:rPr>
        <w:t>пт</w:t>
      </w:r>
      <w:proofErr w:type="spellEnd"/>
      <w:r w:rsidRPr="00342832">
        <w:rPr>
          <w:sz w:val="28"/>
          <w:szCs w:val="28"/>
          <w:lang w:val="be-BY"/>
        </w:rPr>
        <w:t>, анатацыя, ключавыя словы, бібліяграфічны спіс – 12 </w:t>
      </w:r>
      <w:proofErr w:type="spellStart"/>
      <w:r w:rsidRPr="00342832">
        <w:rPr>
          <w:sz w:val="28"/>
          <w:szCs w:val="28"/>
          <w:lang w:val="be-BY"/>
        </w:rPr>
        <w:t>пт</w:t>
      </w:r>
      <w:proofErr w:type="spellEnd"/>
      <w:r w:rsidRPr="00342832">
        <w:rPr>
          <w:sz w:val="28"/>
          <w:szCs w:val="28"/>
          <w:lang w:val="be-BY"/>
        </w:rPr>
        <w:t>, зноскі – 10 </w:t>
      </w:r>
      <w:proofErr w:type="spellStart"/>
      <w:r w:rsidRPr="00342832">
        <w:rPr>
          <w:sz w:val="28"/>
          <w:szCs w:val="28"/>
          <w:lang w:val="be-BY"/>
        </w:rPr>
        <w:t>пт</w:t>
      </w:r>
      <w:proofErr w:type="spellEnd"/>
      <w:r w:rsidRPr="00342832">
        <w:rPr>
          <w:sz w:val="28"/>
          <w:szCs w:val="28"/>
          <w:lang w:val="be-BY"/>
        </w:rPr>
        <w:t>). Ілюстрацыйны матэрыял набіраецца курсівам, магчыма вылучэнне тоўстым шрыфтам. Прымусовы перанос слоў не дапускаецца. Табліцы, подпісы да іх і да малюнкаў набіраюцца шрыфтам 12 </w:t>
      </w:r>
      <w:proofErr w:type="spellStart"/>
      <w:r w:rsidRPr="00342832">
        <w:rPr>
          <w:sz w:val="28"/>
          <w:szCs w:val="28"/>
          <w:lang w:val="be-BY"/>
        </w:rPr>
        <w:t>пт</w:t>
      </w:r>
      <w:proofErr w:type="spellEnd"/>
      <w:r w:rsidRPr="00342832">
        <w:rPr>
          <w:sz w:val="28"/>
          <w:szCs w:val="28"/>
          <w:lang w:val="be-BY"/>
        </w:rPr>
        <w:t>.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У першым радку злева ўказваецца УДК (курсіў).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Праз радок па цэнтры – прозвішча і ініцыялы аўтара (тоўсты шрыфт), ніжэй у дужках – установа, якую прадстаўляе аўтар, горад, краіна (курсіў). 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Назва артыкула даецца праз радок па цэнтры вялікімі літарамі тоўстым шрыфтам. 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Праз радок пасля назвы – анатацыя (60–80 слоў, курсіў). На наступным радку прыводзіцца пералік ключавых слоў праз коску (5–9 слоў, курсіў). Словазлучэнне </w:t>
      </w:r>
      <w:r w:rsidRPr="00342832">
        <w:rPr>
          <w:b/>
          <w:i/>
          <w:sz w:val="28"/>
          <w:szCs w:val="28"/>
          <w:lang w:val="be-BY"/>
        </w:rPr>
        <w:t>«Ключавыя словы»</w:t>
      </w:r>
      <w:r w:rsidRPr="00342832">
        <w:rPr>
          <w:sz w:val="28"/>
          <w:szCs w:val="28"/>
          <w:lang w:val="be-BY"/>
        </w:rPr>
        <w:t xml:space="preserve"> даецца курсівам і тоўстым шрыфтам. Анатацыя і ключавыя словы падаюцца на адной з рабочых моў, адрознай ад мовы асноўнага тэксту даклада.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Асноўны тэкст даклада змяшчаецца праз радок пасля ключавых слоў. 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Праз радок пасля асноўнага тэксту даклада па цэнтры радка падаюцца словы </w:t>
      </w:r>
      <w:r w:rsidRPr="00342832">
        <w:rPr>
          <w:b/>
          <w:sz w:val="28"/>
          <w:szCs w:val="28"/>
          <w:lang w:val="be-BY"/>
        </w:rPr>
        <w:t>«</w:t>
      </w:r>
      <w:r w:rsidRPr="00342832">
        <w:rPr>
          <w:b/>
          <w:i/>
          <w:sz w:val="28"/>
          <w:szCs w:val="28"/>
          <w:lang w:val="be-BY"/>
        </w:rPr>
        <w:t>Спіс выкарыстаных крыніц</w:t>
      </w:r>
      <w:r w:rsidRPr="00342832">
        <w:rPr>
          <w:b/>
          <w:sz w:val="28"/>
          <w:szCs w:val="28"/>
          <w:lang w:val="be-BY"/>
        </w:rPr>
        <w:t>»</w:t>
      </w:r>
      <w:r w:rsidRPr="00342832">
        <w:rPr>
          <w:sz w:val="28"/>
          <w:szCs w:val="28"/>
          <w:lang w:val="be-BY"/>
        </w:rPr>
        <w:t xml:space="preserve"> (курсіў, тоўсты шрыфт). Праз радок – пералік крыніц.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Літаратура афармляецца ў адпаведнасці з патрабаваннямі ВАК Рэспублікі Беларусь (https://vak.gov.by/bibliographicDescription). Крыніцы падаюцца ў алфавітным парадку. У тэксце спасылкі на літаратуру прыводзяцца ў квадратных дужках з указаннем нумара крыніцы і нумара старонкі (праз коску), напрыклад: [5, с. 115]. Пры спасылцы адразу на некалькі крыніц іх нумары раздзяляюцца кропкай з коскай: [5, с. 115; 7, с. 45]. На ўсе крыніцы павінны быць зроблены спасылкі ў асноўным тэксце артыкула.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Двукоссе ў тэксце выкарыстоўваецца ў выглядзе «елачак» («  »). Выкарыстанне двукосся ў выглядзе «лапак» (“  ”) дапускаецца толькі ўнутры цытат. Зноскі пастаронкавыя, пазначаюцца знакам «зорачка» (*, **, ***). 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У тэксце даклада абавязковым з’яўляецца выкарыстанне функцыі «непарыўны прабел» паміж ініцыяламі і прозвішчам (</w:t>
      </w:r>
      <w:proofErr w:type="spellStart"/>
      <w:r w:rsidRPr="00342832">
        <w:rPr>
          <w:sz w:val="28"/>
          <w:szCs w:val="28"/>
          <w:lang w:val="be-BY"/>
        </w:rPr>
        <w:t>напр</w:t>
      </w:r>
      <w:proofErr w:type="spellEnd"/>
      <w:r w:rsidRPr="00342832">
        <w:rPr>
          <w:sz w:val="28"/>
          <w:szCs w:val="28"/>
          <w:lang w:val="be-BY"/>
        </w:rPr>
        <w:t>., І. А. </w:t>
      </w:r>
      <w:proofErr w:type="spellStart"/>
      <w:r w:rsidR="00346FDB" w:rsidRPr="00342832">
        <w:rPr>
          <w:sz w:val="28"/>
          <w:szCs w:val="28"/>
          <w:lang w:val="be-BY"/>
        </w:rPr>
        <w:t>Івано</w:t>
      </w:r>
      <w:r w:rsidRPr="00342832">
        <w:rPr>
          <w:sz w:val="28"/>
          <w:szCs w:val="28"/>
          <w:lang w:val="be-BY"/>
        </w:rPr>
        <w:t>ў</w:t>
      </w:r>
      <w:proofErr w:type="spellEnd"/>
      <w:r w:rsidRPr="00342832">
        <w:rPr>
          <w:sz w:val="28"/>
          <w:szCs w:val="28"/>
          <w:lang w:val="be-BY"/>
        </w:rPr>
        <w:t xml:space="preserve">), </w:t>
      </w:r>
      <w:r w:rsidRPr="00342832">
        <w:rPr>
          <w:sz w:val="28"/>
          <w:szCs w:val="28"/>
          <w:lang w:val="be-BY"/>
        </w:rPr>
        <w:lastRenderedPageBreak/>
        <w:t>паміж скарочаным абазначэннем тыпу населенага пункта і яго назвай (</w:t>
      </w:r>
      <w:proofErr w:type="spellStart"/>
      <w:r w:rsidRPr="00342832">
        <w:rPr>
          <w:sz w:val="28"/>
          <w:szCs w:val="28"/>
          <w:lang w:val="be-BY"/>
        </w:rPr>
        <w:t>напр</w:t>
      </w:r>
      <w:proofErr w:type="spellEnd"/>
      <w:r w:rsidRPr="00342832">
        <w:rPr>
          <w:sz w:val="28"/>
          <w:szCs w:val="28"/>
          <w:lang w:val="be-BY"/>
        </w:rPr>
        <w:t>., г. </w:t>
      </w:r>
      <w:r w:rsidR="001332FC" w:rsidRPr="00342832">
        <w:rPr>
          <w:sz w:val="28"/>
          <w:szCs w:val="28"/>
          <w:lang w:val="be-BY"/>
        </w:rPr>
        <w:t>Мінс</w:t>
      </w:r>
      <w:r w:rsidRPr="00342832">
        <w:rPr>
          <w:sz w:val="28"/>
          <w:szCs w:val="28"/>
          <w:lang w:val="be-BY"/>
        </w:rPr>
        <w:t>к), паміж лічбамі і наступным словам або агульнапрынятым скарачэннем пры ўказанні дат, часавых прамежкаў, розных колькасных паказчыкаў (</w:t>
      </w:r>
      <w:proofErr w:type="spellStart"/>
      <w:r w:rsidRPr="00342832">
        <w:rPr>
          <w:sz w:val="28"/>
          <w:szCs w:val="28"/>
          <w:lang w:val="be-BY"/>
        </w:rPr>
        <w:t>напр</w:t>
      </w:r>
      <w:proofErr w:type="spellEnd"/>
      <w:r w:rsidRPr="00342832">
        <w:rPr>
          <w:sz w:val="28"/>
          <w:szCs w:val="28"/>
          <w:lang w:val="be-BY"/>
        </w:rPr>
        <w:t>., 1</w:t>
      </w:r>
      <w:r w:rsidR="001332FC" w:rsidRPr="00342832">
        <w:rPr>
          <w:sz w:val="28"/>
          <w:szCs w:val="28"/>
          <w:lang w:val="be-BY"/>
        </w:rPr>
        <w:t>7</w:t>
      </w:r>
      <w:r w:rsidRPr="00342832">
        <w:rPr>
          <w:sz w:val="28"/>
          <w:szCs w:val="28"/>
          <w:lang w:val="be-BY"/>
        </w:rPr>
        <w:t> </w:t>
      </w:r>
      <w:r w:rsidR="001332FC" w:rsidRPr="00342832">
        <w:rPr>
          <w:sz w:val="28"/>
          <w:szCs w:val="28"/>
          <w:lang w:val="be-BY"/>
        </w:rPr>
        <w:t>верас</w:t>
      </w:r>
      <w:r w:rsidRPr="00342832">
        <w:rPr>
          <w:sz w:val="28"/>
          <w:szCs w:val="28"/>
          <w:lang w:val="be-BY"/>
        </w:rPr>
        <w:t>ня 1</w:t>
      </w:r>
      <w:r w:rsidR="001332FC" w:rsidRPr="00342832">
        <w:rPr>
          <w:sz w:val="28"/>
          <w:szCs w:val="28"/>
          <w:lang w:val="be-BY"/>
        </w:rPr>
        <w:t>939</w:t>
      </w:r>
      <w:r w:rsidRPr="00342832">
        <w:rPr>
          <w:sz w:val="28"/>
          <w:szCs w:val="28"/>
          <w:lang w:val="be-BY"/>
        </w:rPr>
        <w:t> г., ХХ–ХХІ </w:t>
      </w:r>
      <w:proofErr w:type="spellStart"/>
      <w:r w:rsidRPr="00342832">
        <w:rPr>
          <w:sz w:val="28"/>
          <w:szCs w:val="28"/>
          <w:lang w:val="be-BY"/>
        </w:rPr>
        <w:t>стст</w:t>
      </w:r>
      <w:proofErr w:type="spellEnd"/>
      <w:r w:rsidRPr="00342832">
        <w:rPr>
          <w:sz w:val="28"/>
          <w:szCs w:val="28"/>
          <w:lang w:val="be-BY"/>
        </w:rPr>
        <w:t xml:space="preserve">., </w:t>
      </w:r>
      <w:r w:rsidR="005A2FA2" w:rsidRPr="00342832">
        <w:rPr>
          <w:sz w:val="28"/>
          <w:szCs w:val="28"/>
          <w:lang w:val="be-BY"/>
        </w:rPr>
        <w:t>10</w:t>
      </w:r>
      <w:r w:rsidRPr="00342832">
        <w:rPr>
          <w:sz w:val="28"/>
          <w:szCs w:val="28"/>
          <w:lang w:val="be-BY"/>
        </w:rPr>
        <w:t> </w:t>
      </w:r>
      <w:proofErr w:type="spellStart"/>
      <w:r w:rsidRPr="00342832">
        <w:rPr>
          <w:sz w:val="28"/>
          <w:szCs w:val="28"/>
          <w:lang w:val="be-BY"/>
        </w:rPr>
        <w:t>кг</w:t>
      </w:r>
      <w:proofErr w:type="spellEnd"/>
      <w:r w:rsidRPr="00342832">
        <w:rPr>
          <w:sz w:val="28"/>
          <w:szCs w:val="28"/>
          <w:lang w:val="be-BY"/>
        </w:rPr>
        <w:t>). Стагоддзі запісваюцца рымскімі лічбамі.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 xml:space="preserve">Калі ў тэксце выкарыстоўваюцца адметныя шрыфты, то яны падаюцца асобным файлам разам з тэкстам артыкула. Малюнкі і фотаздымкі павінны мець кароткія загалоўкі, яны падаюцца асобнымі файламі ў фарматах </w:t>
      </w:r>
      <w:r w:rsidRPr="00342832">
        <w:rPr>
          <w:spacing w:val="-4"/>
          <w:sz w:val="28"/>
          <w:szCs w:val="28"/>
          <w:lang w:val="be-BY"/>
        </w:rPr>
        <w:t>*.</w:t>
      </w:r>
      <w:proofErr w:type="spellStart"/>
      <w:r w:rsidRPr="00342832">
        <w:rPr>
          <w:spacing w:val="-4"/>
          <w:sz w:val="28"/>
          <w:szCs w:val="28"/>
          <w:lang w:val="be-BY"/>
        </w:rPr>
        <w:t>tif</w:t>
      </w:r>
      <w:proofErr w:type="spellEnd"/>
      <w:r w:rsidRPr="00342832">
        <w:rPr>
          <w:spacing w:val="-4"/>
          <w:sz w:val="28"/>
          <w:szCs w:val="28"/>
          <w:lang w:val="be-BY"/>
        </w:rPr>
        <w:t>, *.</w:t>
      </w:r>
      <w:proofErr w:type="spellStart"/>
      <w:r w:rsidRPr="00342832">
        <w:rPr>
          <w:spacing w:val="-4"/>
          <w:sz w:val="28"/>
          <w:szCs w:val="28"/>
          <w:lang w:val="be-BY"/>
        </w:rPr>
        <w:t>jpeg</w:t>
      </w:r>
      <w:proofErr w:type="spellEnd"/>
      <w:r w:rsidRPr="00342832">
        <w:rPr>
          <w:spacing w:val="-4"/>
          <w:sz w:val="28"/>
          <w:szCs w:val="28"/>
          <w:lang w:val="be-BY"/>
        </w:rPr>
        <w:t>, *.</w:t>
      </w:r>
      <w:proofErr w:type="spellStart"/>
      <w:r w:rsidRPr="00342832">
        <w:rPr>
          <w:spacing w:val="-4"/>
          <w:sz w:val="28"/>
          <w:szCs w:val="28"/>
          <w:lang w:val="be-BY"/>
        </w:rPr>
        <w:t>gif</w:t>
      </w:r>
      <w:proofErr w:type="spellEnd"/>
      <w:r w:rsidRPr="00342832">
        <w:rPr>
          <w:sz w:val="28"/>
          <w:szCs w:val="28"/>
          <w:lang w:val="be-BY"/>
        </w:rPr>
        <w:t>.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0"/>
          <w:szCs w:val="20"/>
          <w:lang w:val="be-BY"/>
        </w:rPr>
      </w:pPr>
    </w:p>
    <w:p w:rsidR="001D2C80" w:rsidRPr="00342832" w:rsidRDefault="001D2C80" w:rsidP="001D2C80">
      <w:pPr>
        <w:spacing w:line="264" w:lineRule="auto"/>
        <w:ind w:firstLine="708"/>
        <w:jc w:val="both"/>
        <w:rPr>
          <w:sz w:val="20"/>
          <w:szCs w:val="20"/>
          <w:lang w:val="be-BY"/>
        </w:rPr>
      </w:pPr>
    </w:p>
    <w:p w:rsidR="001D2C80" w:rsidRPr="00342832" w:rsidRDefault="001D2C80" w:rsidP="001D2C80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 w:rsidRPr="00342832">
        <w:rPr>
          <w:b/>
          <w:sz w:val="28"/>
          <w:szCs w:val="28"/>
          <w:lang w:val="be-BY"/>
        </w:rPr>
        <w:t>Узор афармлення тэксту даклада</w:t>
      </w:r>
    </w:p>
    <w:p w:rsidR="001D2C80" w:rsidRPr="00342832" w:rsidRDefault="001D2C80" w:rsidP="001D2C80">
      <w:pPr>
        <w:spacing w:line="264" w:lineRule="auto"/>
        <w:jc w:val="both"/>
        <w:rPr>
          <w:i/>
          <w:sz w:val="28"/>
          <w:szCs w:val="28"/>
          <w:lang w:val="be-BY"/>
        </w:rPr>
      </w:pPr>
      <w:r w:rsidRPr="00342832">
        <w:rPr>
          <w:i/>
          <w:sz w:val="28"/>
          <w:szCs w:val="28"/>
          <w:lang w:val="be-BY"/>
        </w:rPr>
        <w:t xml:space="preserve">УДК 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b/>
          <w:sz w:val="28"/>
          <w:szCs w:val="28"/>
          <w:lang w:val="be-BY"/>
        </w:rPr>
      </w:pPr>
    </w:p>
    <w:p w:rsidR="001D2C80" w:rsidRPr="00342832" w:rsidRDefault="001D2C80" w:rsidP="001D2C80">
      <w:pPr>
        <w:spacing w:line="264" w:lineRule="auto"/>
        <w:jc w:val="center"/>
        <w:rPr>
          <w:b/>
          <w:sz w:val="28"/>
          <w:szCs w:val="28"/>
          <w:lang w:val="be-BY"/>
        </w:rPr>
      </w:pPr>
      <w:proofErr w:type="spellStart"/>
      <w:r w:rsidRPr="00342832">
        <w:rPr>
          <w:b/>
          <w:sz w:val="28"/>
          <w:szCs w:val="28"/>
          <w:lang w:val="be-BY"/>
        </w:rPr>
        <w:t>Іваноў</w:t>
      </w:r>
      <w:proofErr w:type="spellEnd"/>
      <w:r w:rsidRPr="00342832">
        <w:rPr>
          <w:b/>
          <w:sz w:val="28"/>
          <w:szCs w:val="28"/>
          <w:lang w:val="be-BY"/>
        </w:rPr>
        <w:t xml:space="preserve"> А. А.</w:t>
      </w:r>
    </w:p>
    <w:p w:rsidR="001D2C80" w:rsidRPr="00342832" w:rsidRDefault="001D2C80" w:rsidP="001D2C80">
      <w:pPr>
        <w:spacing w:line="264" w:lineRule="auto"/>
        <w:jc w:val="center"/>
        <w:rPr>
          <w:i/>
          <w:sz w:val="28"/>
          <w:szCs w:val="28"/>
          <w:lang w:val="be-BY"/>
        </w:rPr>
      </w:pPr>
      <w:r w:rsidRPr="00342832">
        <w:rPr>
          <w:i/>
          <w:sz w:val="28"/>
          <w:szCs w:val="28"/>
          <w:lang w:val="be-BY"/>
        </w:rPr>
        <w:t>(Мінскі дзяржаўны лінгвістычны ўніверсітэт, г. Мінск, Беларусь)</w:t>
      </w:r>
    </w:p>
    <w:p w:rsidR="001D2C80" w:rsidRPr="00342832" w:rsidRDefault="001D2C80" w:rsidP="001D2C80">
      <w:pPr>
        <w:spacing w:line="264" w:lineRule="auto"/>
        <w:jc w:val="both"/>
        <w:rPr>
          <w:sz w:val="28"/>
          <w:szCs w:val="28"/>
          <w:lang w:val="be-BY"/>
        </w:rPr>
      </w:pPr>
    </w:p>
    <w:p w:rsidR="001D2C80" w:rsidRPr="00342832" w:rsidRDefault="001D2C80" w:rsidP="001D2C80">
      <w:pPr>
        <w:spacing w:line="264" w:lineRule="auto"/>
        <w:jc w:val="center"/>
        <w:rPr>
          <w:b/>
          <w:sz w:val="28"/>
          <w:szCs w:val="28"/>
          <w:lang w:val="be-BY"/>
        </w:rPr>
      </w:pPr>
      <w:r w:rsidRPr="00342832">
        <w:rPr>
          <w:b/>
          <w:sz w:val="28"/>
          <w:szCs w:val="28"/>
          <w:lang w:val="be-BY"/>
        </w:rPr>
        <w:t>НАЗВА АРТЫКУЛА</w:t>
      </w:r>
    </w:p>
    <w:p w:rsidR="001D2C80" w:rsidRPr="00342832" w:rsidRDefault="001D2C80" w:rsidP="001D2C80">
      <w:pPr>
        <w:spacing w:line="264" w:lineRule="auto"/>
        <w:jc w:val="both"/>
        <w:rPr>
          <w:sz w:val="28"/>
          <w:szCs w:val="28"/>
          <w:lang w:val="be-BY"/>
        </w:rPr>
      </w:pPr>
    </w:p>
    <w:p w:rsidR="001D2C80" w:rsidRPr="00342832" w:rsidRDefault="001D2C80" w:rsidP="001D2C80">
      <w:pPr>
        <w:spacing w:line="264" w:lineRule="auto"/>
        <w:ind w:firstLine="708"/>
        <w:jc w:val="both"/>
        <w:rPr>
          <w:i/>
          <w:lang w:val="be-BY"/>
        </w:rPr>
      </w:pPr>
      <w:r w:rsidRPr="00342832">
        <w:rPr>
          <w:i/>
          <w:lang w:val="be-BY"/>
        </w:rPr>
        <w:t>Анатацыя (60–80 слоў) ……………………………………………………………………………….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i/>
          <w:lang w:val="be-BY"/>
        </w:rPr>
      </w:pPr>
      <w:r w:rsidRPr="00342832">
        <w:rPr>
          <w:b/>
          <w:i/>
          <w:lang w:val="be-BY"/>
        </w:rPr>
        <w:t>Ключавыя словы:</w:t>
      </w:r>
      <w:r w:rsidRPr="00342832">
        <w:rPr>
          <w:i/>
          <w:lang w:val="be-BY"/>
        </w:rPr>
        <w:t xml:space="preserve"> (5–9 слоў, праз коску) …, …, …, …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Тэкст………………………………………………………………………………………………………………………………………………………………………</w:t>
      </w:r>
    </w:p>
    <w:p w:rsidR="001D2C80" w:rsidRPr="00342832" w:rsidRDefault="001D2C80" w:rsidP="001D2C80">
      <w:pPr>
        <w:spacing w:line="264" w:lineRule="auto"/>
        <w:ind w:firstLine="708"/>
        <w:jc w:val="both"/>
        <w:rPr>
          <w:sz w:val="28"/>
          <w:szCs w:val="28"/>
          <w:lang w:val="be-BY"/>
        </w:rPr>
      </w:pPr>
    </w:p>
    <w:p w:rsidR="001D2C80" w:rsidRPr="00342832" w:rsidRDefault="001D2C80" w:rsidP="001D2C80">
      <w:pPr>
        <w:spacing w:line="264" w:lineRule="auto"/>
        <w:jc w:val="center"/>
        <w:rPr>
          <w:b/>
          <w:i/>
          <w:sz w:val="28"/>
          <w:szCs w:val="28"/>
          <w:lang w:val="be-BY"/>
        </w:rPr>
      </w:pPr>
      <w:r w:rsidRPr="00342832">
        <w:rPr>
          <w:b/>
          <w:i/>
          <w:sz w:val="28"/>
          <w:szCs w:val="28"/>
          <w:lang w:val="be-BY"/>
        </w:rPr>
        <w:t>Спіс выкарыстаных крыніц</w:t>
      </w:r>
    </w:p>
    <w:p w:rsidR="001D2C80" w:rsidRPr="00342832" w:rsidRDefault="001D2C80" w:rsidP="001D2C80">
      <w:pPr>
        <w:spacing w:line="264" w:lineRule="auto"/>
        <w:ind w:firstLine="709"/>
        <w:jc w:val="both"/>
        <w:rPr>
          <w:sz w:val="28"/>
          <w:szCs w:val="28"/>
          <w:lang w:val="be-BY"/>
        </w:rPr>
      </w:pPr>
    </w:p>
    <w:p w:rsidR="001D2C80" w:rsidRPr="00342832" w:rsidRDefault="001D2C80" w:rsidP="001D2C80">
      <w:pPr>
        <w:spacing w:line="264" w:lineRule="auto"/>
        <w:ind w:firstLine="709"/>
        <w:jc w:val="both"/>
        <w:rPr>
          <w:sz w:val="28"/>
          <w:szCs w:val="28"/>
          <w:lang w:val="be-BY"/>
        </w:rPr>
      </w:pPr>
      <w:r w:rsidRPr="00342832">
        <w:rPr>
          <w:sz w:val="28"/>
          <w:szCs w:val="28"/>
          <w:lang w:val="be-BY"/>
        </w:rPr>
        <w:t>1.</w:t>
      </w:r>
    </w:p>
    <w:p w:rsidR="001D2C80" w:rsidRPr="00342832" w:rsidRDefault="001D2C80" w:rsidP="001D2C80">
      <w:pPr>
        <w:spacing w:line="264" w:lineRule="auto"/>
        <w:ind w:firstLine="709"/>
        <w:jc w:val="both"/>
        <w:rPr>
          <w:lang w:val="be-BY"/>
        </w:rPr>
      </w:pPr>
      <w:r w:rsidRPr="00342832">
        <w:rPr>
          <w:sz w:val="28"/>
          <w:szCs w:val="28"/>
          <w:lang w:val="be-BY"/>
        </w:rPr>
        <w:t>2.</w:t>
      </w:r>
    </w:p>
    <w:p w:rsidR="00460EF9" w:rsidRPr="00342832" w:rsidRDefault="00460EF9" w:rsidP="001D2C80">
      <w:pPr>
        <w:tabs>
          <w:tab w:val="left" w:pos="3590"/>
        </w:tabs>
        <w:rPr>
          <w:b/>
          <w:sz w:val="28"/>
          <w:szCs w:val="28"/>
          <w:lang w:val="be-BY"/>
        </w:rPr>
      </w:pPr>
    </w:p>
    <w:sectPr w:rsidR="00460EF9" w:rsidRPr="0034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47"/>
    <w:multiLevelType w:val="hybridMultilevel"/>
    <w:tmpl w:val="036A30FC"/>
    <w:lvl w:ilvl="0" w:tplc="022A66E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724D4195"/>
    <w:multiLevelType w:val="hybridMultilevel"/>
    <w:tmpl w:val="C42C660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2D425A2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B1"/>
    <w:rsid w:val="00001692"/>
    <w:rsid w:val="00006C96"/>
    <w:rsid w:val="000070A0"/>
    <w:rsid w:val="00010628"/>
    <w:rsid w:val="00010825"/>
    <w:rsid w:val="00012383"/>
    <w:rsid w:val="000215EF"/>
    <w:rsid w:val="00024D1C"/>
    <w:rsid w:val="00034EA8"/>
    <w:rsid w:val="00036A8B"/>
    <w:rsid w:val="00037BC5"/>
    <w:rsid w:val="0004180A"/>
    <w:rsid w:val="00045ABF"/>
    <w:rsid w:val="0004639C"/>
    <w:rsid w:val="00054245"/>
    <w:rsid w:val="00057D40"/>
    <w:rsid w:val="00062A28"/>
    <w:rsid w:val="00064356"/>
    <w:rsid w:val="00066219"/>
    <w:rsid w:val="00066E69"/>
    <w:rsid w:val="00070511"/>
    <w:rsid w:val="00072A56"/>
    <w:rsid w:val="00072B9B"/>
    <w:rsid w:val="00075B1A"/>
    <w:rsid w:val="0007692F"/>
    <w:rsid w:val="00077D6C"/>
    <w:rsid w:val="000811C4"/>
    <w:rsid w:val="000908EB"/>
    <w:rsid w:val="000934EF"/>
    <w:rsid w:val="00094641"/>
    <w:rsid w:val="000A73EA"/>
    <w:rsid w:val="000B2A5C"/>
    <w:rsid w:val="000B3750"/>
    <w:rsid w:val="000C1F88"/>
    <w:rsid w:val="000C773E"/>
    <w:rsid w:val="000C78E4"/>
    <w:rsid w:val="000C7B29"/>
    <w:rsid w:val="000D52A2"/>
    <w:rsid w:val="000F1184"/>
    <w:rsid w:val="000F1AAE"/>
    <w:rsid w:val="000F4419"/>
    <w:rsid w:val="00101D2B"/>
    <w:rsid w:val="001034C9"/>
    <w:rsid w:val="001076DE"/>
    <w:rsid w:val="0011390B"/>
    <w:rsid w:val="00121E5C"/>
    <w:rsid w:val="00123C4D"/>
    <w:rsid w:val="001328F1"/>
    <w:rsid w:val="001332FC"/>
    <w:rsid w:val="001416AD"/>
    <w:rsid w:val="00143867"/>
    <w:rsid w:val="0015451F"/>
    <w:rsid w:val="00157E19"/>
    <w:rsid w:val="00161D9F"/>
    <w:rsid w:val="00164FCC"/>
    <w:rsid w:val="00166A80"/>
    <w:rsid w:val="001700B1"/>
    <w:rsid w:val="00172878"/>
    <w:rsid w:val="00174CB7"/>
    <w:rsid w:val="00193746"/>
    <w:rsid w:val="00197F3B"/>
    <w:rsid w:val="001A0639"/>
    <w:rsid w:val="001B076F"/>
    <w:rsid w:val="001B23EE"/>
    <w:rsid w:val="001B7648"/>
    <w:rsid w:val="001C63D5"/>
    <w:rsid w:val="001C69CD"/>
    <w:rsid w:val="001C7106"/>
    <w:rsid w:val="001C78F6"/>
    <w:rsid w:val="001D0F5F"/>
    <w:rsid w:val="001D2713"/>
    <w:rsid w:val="001D2ACF"/>
    <w:rsid w:val="001D2C80"/>
    <w:rsid w:val="001D3427"/>
    <w:rsid w:val="001E772D"/>
    <w:rsid w:val="001F3F5E"/>
    <w:rsid w:val="001F4E99"/>
    <w:rsid w:val="001F6942"/>
    <w:rsid w:val="002013E6"/>
    <w:rsid w:val="002023A0"/>
    <w:rsid w:val="00205145"/>
    <w:rsid w:val="002054C4"/>
    <w:rsid w:val="00205E5C"/>
    <w:rsid w:val="00206756"/>
    <w:rsid w:val="0021169E"/>
    <w:rsid w:val="00212169"/>
    <w:rsid w:val="002171C2"/>
    <w:rsid w:val="002179BD"/>
    <w:rsid w:val="0022379A"/>
    <w:rsid w:val="002238DF"/>
    <w:rsid w:val="00225ECB"/>
    <w:rsid w:val="00226166"/>
    <w:rsid w:val="00231B10"/>
    <w:rsid w:val="00232443"/>
    <w:rsid w:val="00235933"/>
    <w:rsid w:val="00241C4B"/>
    <w:rsid w:val="00242227"/>
    <w:rsid w:val="002459EE"/>
    <w:rsid w:val="00247B67"/>
    <w:rsid w:val="002527DE"/>
    <w:rsid w:val="00252D32"/>
    <w:rsid w:val="00256DA1"/>
    <w:rsid w:val="00260EB6"/>
    <w:rsid w:val="0026419C"/>
    <w:rsid w:val="002653ED"/>
    <w:rsid w:val="002660F1"/>
    <w:rsid w:val="00272552"/>
    <w:rsid w:val="002759BF"/>
    <w:rsid w:val="00276BC3"/>
    <w:rsid w:val="00291FAE"/>
    <w:rsid w:val="002949B1"/>
    <w:rsid w:val="00295432"/>
    <w:rsid w:val="002978A5"/>
    <w:rsid w:val="002A25B9"/>
    <w:rsid w:val="002A69CB"/>
    <w:rsid w:val="002A6EDE"/>
    <w:rsid w:val="002B3D07"/>
    <w:rsid w:val="002B5AD3"/>
    <w:rsid w:val="002B66A2"/>
    <w:rsid w:val="002B710E"/>
    <w:rsid w:val="002C4602"/>
    <w:rsid w:val="002D04BA"/>
    <w:rsid w:val="002D1693"/>
    <w:rsid w:val="002D1F4D"/>
    <w:rsid w:val="002E0013"/>
    <w:rsid w:val="002F58B0"/>
    <w:rsid w:val="002F71A3"/>
    <w:rsid w:val="00311649"/>
    <w:rsid w:val="00321AD3"/>
    <w:rsid w:val="003226FE"/>
    <w:rsid w:val="00334DB0"/>
    <w:rsid w:val="00335E14"/>
    <w:rsid w:val="00341679"/>
    <w:rsid w:val="00341B00"/>
    <w:rsid w:val="00342832"/>
    <w:rsid w:val="0034394A"/>
    <w:rsid w:val="00346FDB"/>
    <w:rsid w:val="003474B0"/>
    <w:rsid w:val="00350B39"/>
    <w:rsid w:val="003522F3"/>
    <w:rsid w:val="00353485"/>
    <w:rsid w:val="00356C6B"/>
    <w:rsid w:val="00357F03"/>
    <w:rsid w:val="00360829"/>
    <w:rsid w:val="00370323"/>
    <w:rsid w:val="00371DA5"/>
    <w:rsid w:val="0037608D"/>
    <w:rsid w:val="00376973"/>
    <w:rsid w:val="00377189"/>
    <w:rsid w:val="00381C82"/>
    <w:rsid w:val="00381F44"/>
    <w:rsid w:val="003821E3"/>
    <w:rsid w:val="003839F1"/>
    <w:rsid w:val="003846D3"/>
    <w:rsid w:val="00385CD2"/>
    <w:rsid w:val="00387A18"/>
    <w:rsid w:val="003965C8"/>
    <w:rsid w:val="00397AEE"/>
    <w:rsid w:val="003A0020"/>
    <w:rsid w:val="003A1735"/>
    <w:rsid w:val="003A5572"/>
    <w:rsid w:val="003A73B5"/>
    <w:rsid w:val="003B302B"/>
    <w:rsid w:val="003B5A0A"/>
    <w:rsid w:val="003B6C29"/>
    <w:rsid w:val="003C0B46"/>
    <w:rsid w:val="003D108A"/>
    <w:rsid w:val="003D541E"/>
    <w:rsid w:val="003F6043"/>
    <w:rsid w:val="00400E4B"/>
    <w:rsid w:val="00423E3F"/>
    <w:rsid w:val="00423EC0"/>
    <w:rsid w:val="00425F29"/>
    <w:rsid w:val="00427069"/>
    <w:rsid w:val="00437E88"/>
    <w:rsid w:val="004403C8"/>
    <w:rsid w:val="00440510"/>
    <w:rsid w:val="0044051B"/>
    <w:rsid w:val="00442EBD"/>
    <w:rsid w:val="00444B28"/>
    <w:rsid w:val="00454489"/>
    <w:rsid w:val="004561AA"/>
    <w:rsid w:val="00460EF9"/>
    <w:rsid w:val="004621BC"/>
    <w:rsid w:val="00464BD8"/>
    <w:rsid w:val="0046589A"/>
    <w:rsid w:val="00467BA1"/>
    <w:rsid w:val="0047244A"/>
    <w:rsid w:val="004729FB"/>
    <w:rsid w:val="0048459C"/>
    <w:rsid w:val="004867AC"/>
    <w:rsid w:val="00490518"/>
    <w:rsid w:val="00495ABD"/>
    <w:rsid w:val="004A2D08"/>
    <w:rsid w:val="004B5A63"/>
    <w:rsid w:val="004B7CF1"/>
    <w:rsid w:val="004C6D84"/>
    <w:rsid w:val="004C7EE5"/>
    <w:rsid w:val="004D5E98"/>
    <w:rsid w:val="004E1C50"/>
    <w:rsid w:val="004E37EB"/>
    <w:rsid w:val="004F030E"/>
    <w:rsid w:val="004F0A48"/>
    <w:rsid w:val="004F2366"/>
    <w:rsid w:val="004F3907"/>
    <w:rsid w:val="004F55A5"/>
    <w:rsid w:val="004F70D6"/>
    <w:rsid w:val="0050021F"/>
    <w:rsid w:val="0050384D"/>
    <w:rsid w:val="00512C4F"/>
    <w:rsid w:val="00513764"/>
    <w:rsid w:val="00514128"/>
    <w:rsid w:val="005145F6"/>
    <w:rsid w:val="00514772"/>
    <w:rsid w:val="00517C25"/>
    <w:rsid w:val="00520E82"/>
    <w:rsid w:val="0052283E"/>
    <w:rsid w:val="0052651B"/>
    <w:rsid w:val="00534139"/>
    <w:rsid w:val="00534CAC"/>
    <w:rsid w:val="00536D22"/>
    <w:rsid w:val="00536D30"/>
    <w:rsid w:val="00543B8B"/>
    <w:rsid w:val="005444F5"/>
    <w:rsid w:val="005476EB"/>
    <w:rsid w:val="00547C86"/>
    <w:rsid w:val="005501D5"/>
    <w:rsid w:val="005542AD"/>
    <w:rsid w:val="00555A6F"/>
    <w:rsid w:val="00560273"/>
    <w:rsid w:val="005607BC"/>
    <w:rsid w:val="00561FE0"/>
    <w:rsid w:val="005639E1"/>
    <w:rsid w:val="00564C48"/>
    <w:rsid w:val="00565A34"/>
    <w:rsid w:val="00567563"/>
    <w:rsid w:val="00567774"/>
    <w:rsid w:val="00577CCD"/>
    <w:rsid w:val="005831CE"/>
    <w:rsid w:val="0059403E"/>
    <w:rsid w:val="005943C8"/>
    <w:rsid w:val="005A2254"/>
    <w:rsid w:val="005A2FA2"/>
    <w:rsid w:val="005A3BBD"/>
    <w:rsid w:val="005A464E"/>
    <w:rsid w:val="005A504B"/>
    <w:rsid w:val="005A72E6"/>
    <w:rsid w:val="005A74FD"/>
    <w:rsid w:val="005A7A31"/>
    <w:rsid w:val="005A7EF5"/>
    <w:rsid w:val="005B0B39"/>
    <w:rsid w:val="005B4381"/>
    <w:rsid w:val="005B4B77"/>
    <w:rsid w:val="005D2413"/>
    <w:rsid w:val="005D38C3"/>
    <w:rsid w:val="005D39DA"/>
    <w:rsid w:val="005E0614"/>
    <w:rsid w:val="005E0EB3"/>
    <w:rsid w:val="005E1F91"/>
    <w:rsid w:val="005E63B1"/>
    <w:rsid w:val="005F0757"/>
    <w:rsid w:val="005F0899"/>
    <w:rsid w:val="005F61AE"/>
    <w:rsid w:val="005F6423"/>
    <w:rsid w:val="005F6D19"/>
    <w:rsid w:val="00605B83"/>
    <w:rsid w:val="00605D43"/>
    <w:rsid w:val="0060614C"/>
    <w:rsid w:val="00607972"/>
    <w:rsid w:val="00607DCF"/>
    <w:rsid w:val="00616C19"/>
    <w:rsid w:val="006201E5"/>
    <w:rsid w:val="006215E0"/>
    <w:rsid w:val="00625551"/>
    <w:rsid w:val="006277E8"/>
    <w:rsid w:val="00630362"/>
    <w:rsid w:val="00632184"/>
    <w:rsid w:val="006336F5"/>
    <w:rsid w:val="00636D5C"/>
    <w:rsid w:val="00636E98"/>
    <w:rsid w:val="00636F71"/>
    <w:rsid w:val="00640040"/>
    <w:rsid w:val="00641E3A"/>
    <w:rsid w:val="006441A4"/>
    <w:rsid w:val="00647D3A"/>
    <w:rsid w:val="00650AF2"/>
    <w:rsid w:val="00654202"/>
    <w:rsid w:val="006616D7"/>
    <w:rsid w:val="0066270B"/>
    <w:rsid w:val="00662BD1"/>
    <w:rsid w:val="006657B6"/>
    <w:rsid w:val="006677EB"/>
    <w:rsid w:val="0067045B"/>
    <w:rsid w:val="00673F70"/>
    <w:rsid w:val="006741D0"/>
    <w:rsid w:val="00680600"/>
    <w:rsid w:val="00683E05"/>
    <w:rsid w:val="006852D6"/>
    <w:rsid w:val="00687DF5"/>
    <w:rsid w:val="0069078F"/>
    <w:rsid w:val="00690AB9"/>
    <w:rsid w:val="00692E89"/>
    <w:rsid w:val="00694ED3"/>
    <w:rsid w:val="006A3BD5"/>
    <w:rsid w:val="006A55FC"/>
    <w:rsid w:val="006A5BE7"/>
    <w:rsid w:val="006A70E7"/>
    <w:rsid w:val="006A7D7E"/>
    <w:rsid w:val="006B00F2"/>
    <w:rsid w:val="006B277E"/>
    <w:rsid w:val="006B4160"/>
    <w:rsid w:val="006B70CC"/>
    <w:rsid w:val="006C0BB3"/>
    <w:rsid w:val="006D15E9"/>
    <w:rsid w:val="006E4CC7"/>
    <w:rsid w:val="006E6490"/>
    <w:rsid w:val="006F525C"/>
    <w:rsid w:val="00700F01"/>
    <w:rsid w:val="007119F2"/>
    <w:rsid w:val="007154F6"/>
    <w:rsid w:val="00716087"/>
    <w:rsid w:val="0072315B"/>
    <w:rsid w:val="007244BC"/>
    <w:rsid w:val="00724B82"/>
    <w:rsid w:val="00725159"/>
    <w:rsid w:val="007256D1"/>
    <w:rsid w:val="00726C70"/>
    <w:rsid w:val="007276D3"/>
    <w:rsid w:val="00746D63"/>
    <w:rsid w:val="00755213"/>
    <w:rsid w:val="00755D8A"/>
    <w:rsid w:val="00756D1C"/>
    <w:rsid w:val="00765ADB"/>
    <w:rsid w:val="00772519"/>
    <w:rsid w:val="007744F7"/>
    <w:rsid w:val="007805C3"/>
    <w:rsid w:val="0078212D"/>
    <w:rsid w:val="00782509"/>
    <w:rsid w:val="0078420F"/>
    <w:rsid w:val="00797719"/>
    <w:rsid w:val="007A7315"/>
    <w:rsid w:val="007B0A92"/>
    <w:rsid w:val="007B1BEF"/>
    <w:rsid w:val="007B2CBA"/>
    <w:rsid w:val="007B5927"/>
    <w:rsid w:val="007B6D4A"/>
    <w:rsid w:val="007C57E8"/>
    <w:rsid w:val="007D23E3"/>
    <w:rsid w:val="007D2D76"/>
    <w:rsid w:val="007D3913"/>
    <w:rsid w:val="007D3958"/>
    <w:rsid w:val="007D3F76"/>
    <w:rsid w:val="007D4CDA"/>
    <w:rsid w:val="007D7F3B"/>
    <w:rsid w:val="007E05B0"/>
    <w:rsid w:val="007E10B6"/>
    <w:rsid w:val="007E1E9D"/>
    <w:rsid w:val="007E47C2"/>
    <w:rsid w:val="007E6D4C"/>
    <w:rsid w:val="007F0414"/>
    <w:rsid w:val="007F18D0"/>
    <w:rsid w:val="007F3E68"/>
    <w:rsid w:val="008021A0"/>
    <w:rsid w:val="00805A8D"/>
    <w:rsid w:val="00806FF0"/>
    <w:rsid w:val="008101A4"/>
    <w:rsid w:val="008136CF"/>
    <w:rsid w:val="00814548"/>
    <w:rsid w:val="008159D2"/>
    <w:rsid w:val="00816E41"/>
    <w:rsid w:val="00817FEF"/>
    <w:rsid w:val="00820F14"/>
    <w:rsid w:val="00823BD1"/>
    <w:rsid w:val="00834A87"/>
    <w:rsid w:val="00836BE6"/>
    <w:rsid w:val="00836FEB"/>
    <w:rsid w:val="008376AB"/>
    <w:rsid w:val="00840897"/>
    <w:rsid w:val="00840DB3"/>
    <w:rsid w:val="008427B4"/>
    <w:rsid w:val="00845D7B"/>
    <w:rsid w:val="00846BC4"/>
    <w:rsid w:val="00846F66"/>
    <w:rsid w:val="0084758F"/>
    <w:rsid w:val="008500A8"/>
    <w:rsid w:val="00851431"/>
    <w:rsid w:val="00861B41"/>
    <w:rsid w:val="00862410"/>
    <w:rsid w:val="0086773E"/>
    <w:rsid w:val="008742FF"/>
    <w:rsid w:val="00875EE4"/>
    <w:rsid w:val="00894548"/>
    <w:rsid w:val="008A30D0"/>
    <w:rsid w:val="008A5F94"/>
    <w:rsid w:val="008A67D0"/>
    <w:rsid w:val="008B0F56"/>
    <w:rsid w:val="008B5419"/>
    <w:rsid w:val="008C4B4B"/>
    <w:rsid w:val="008D743D"/>
    <w:rsid w:val="008E0159"/>
    <w:rsid w:val="008E0262"/>
    <w:rsid w:val="008E6E37"/>
    <w:rsid w:val="008E7648"/>
    <w:rsid w:val="008F0732"/>
    <w:rsid w:val="008F2311"/>
    <w:rsid w:val="008F4FE7"/>
    <w:rsid w:val="00904AD1"/>
    <w:rsid w:val="009058D0"/>
    <w:rsid w:val="00905912"/>
    <w:rsid w:val="009062D7"/>
    <w:rsid w:val="00906DDB"/>
    <w:rsid w:val="00906E56"/>
    <w:rsid w:val="009122EF"/>
    <w:rsid w:val="009154AC"/>
    <w:rsid w:val="00926C8B"/>
    <w:rsid w:val="0093719E"/>
    <w:rsid w:val="00940B00"/>
    <w:rsid w:val="00942659"/>
    <w:rsid w:val="0094571E"/>
    <w:rsid w:val="009461AF"/>
    <w:rsid w:val="00951EC0"/>
    <w:rsid w:val="00956FA8"/>
    <w:rsid w:val="0096003F"/>
    <w:rsid w:val="009716CE"/>
    <w:rsid w:val="009726BA"/>
    <w:rsid w:val="00972D75"/>
    <w:rsid w:val="0097386E"/>
    <w:rsid w:val="0097774B"/>
    <w:rsid w:val="00981B9F"/>
    <w:rsid w:val="00982A8C"/>
    <w:rsid w:val="009831A8"/>
    <w:rsid w:val="00985B5C"/>
    <w:rsid w:val="00991C89"/>
    <w:rsid w:val="00992344"/>
    <w:rsid w:val="00996D5D"/>
    <w:rsid w:val="00997245"/>
    <w:rsid w:val="009977CB"/>
    <w:rsid w:val="009A6253"/>
    <w:rsid w:val="009A7A9F"/>
    <w:rsid w:val="009B05ED"/>
    <w:rsid w:val="009B0DED"/>
    <w:rsid w:val="009B1B39"/>
    <w:rsid w:val="009B4577"/>
    <w:rsid w:val="009B6779"/>
    <w:rsid w:val="009C29F4"/>
    <w:rsid w:val="009D4BA7"/>
    <w:rsid w:val="009D5FD4"/>
    <w:rsid w:val="009D6415"/>
    <w:rsid w:val="009E10A1"/>
    <w:rsid w:val="009E7F96"/>
    <w:rsid w:val="009F0C6B"/>
    <w:rsid w:val="009F1754"/>
    <w:rsid w:val="009F3CAB"/>
    <w:rsid w:val="009F5450"/>
    <w:rsid w:val="009F625B"/>
    <w:rsid w:val="009F71E4"/>
    <w:rsid w:val="00A02834"/>
    <w:rsid w:val="00A03CA0"/>
    <w:rsid w:val="00A05FB5"/>
    <w:rsid w:val="00A15509"/>
    <w:rsid w:val="00A17345"/>
    <w:rsid w:val="00A231CD"/>
    <w:rsid w:val="00A236C2"/>
    <w:rsid w:val="00A30BEF"/>
    <w:rsid w:val="00A32B6A"/>
    <w:rsid w:val="00A41CB4"/>
    <w:rsid w:val="00A42520"/>
    <w:rsid w:val="00A44E6C"/>
    <w:rsid w:val="00A501BB"/>
    <w:rsid w:val="00A56E0E"/>
    <w:rsid w:val="00A61FC1"/>
    <w:rsid w:val="00A671FF"/>
    <w:rsid w:val="00A719C2"/>
    <w:rsid w:val="00A729DB"/>
    <w:rsid w:val="00A77A4A"/>
    <w:rsid w:val="00A8203F"/>
    <w:rsid w:val="00A835D0"/>
    <w:rsid w:val="00A84505"/>
    <w:rsid w:val="00A85A77"/>
    <w:rsid w:val="00A85FE4"/>
    <w:rsid w:val="00A904BC"/>
    <w:rsid w:val="00A943F0"/>
    <w:rsid w:val="00AA1018"/>
    <w:rsid w:val="00AA1C72"/>
    <w:rsid w:val="00AA49D5"/>
    <w:rsid w:val="00AA5C18"/>
    <w:rsid w:val="00AA6329"/>
    <w:rsid w:val="00AB00E2"/>
    <w:rsid w:val="00AB167C"/>
    <w:rsid w:val="00AB1F12"/>
    <w:rsid w:val="00AC35C4"/>
    <w:rsid w:val="00AC63FD"/>
    <w:rsid w:val="00AD3002"/>
    <w:rsid w:val="00AD3670"/>
    <w:rsid w:val="00AD3DDA"/>
    <w:rsid w:val="00AD4379"/>
    <w:rsid w:val="00AD5906"/>
    <w:rsid w:val="00AD7EDB"/>
    <w:rsid w:val="00AE0248"/>
    <w:rsid w:val="00AE1001"/>
    <w:rsid w:val="00AE14D7"/>
    <w:rsid w:val="00AE2EA7"/>
    <w:rsid w:val="00AE36C7"/>
    <w:rsid w:val="00AF1B07"/>
    <w:rsid w:val="00AF36B6"/>
    <w:rsid w:val="00B00CFD"/>
    <w:rsid w:val="00B02A84"/>
    <w:rsid w:val="00B02C3B"/>
    <w:rsid w:val="00B03DC1"/>
    <w:rsid w:val="00B17973"/>
    <w:rsid w:val="00B21423"/>
    <w:rsid w:val="00B21BB9"/>
    <w:rsid w:val="00B26011"/>
    <w:rsid w:val="00B2621F"/>
    <w:rsid w:val="00B4196A"/>
    <w:rsid w:val="00B439DB"/>
    <w:rsid w:val="00B50ADA"/>
    <w:rsid w:val="00B53A80"/>
    <w:rsid w:val="00B54A73"/>
    <w:rsid w:val="00B552C4"/>
    <w:rsid w:val="00B55E12"/>
    <w:rsid w:val="00B602FD"/>
    <w:rsid w:val="00B6772F"/>
    <w:rsid w:val="00B67DB4"/>
    <w:rsid w:val="00B7056C"/>
    <w:rsid w:val="00B746A0"/>
    <w:rsid w:val="00B7551B"/>
    <w:rsid w:val="00B80409"/>
    <w:rsid w:val="00B82A22"/>
    <w:rsid w:val="00B84CAE"/>
    <w:rsid w:val="00B870A1"/>
    <w:rsid w:val="00B942B0"/>
    <w:rsid w:val="00B96933"/>
    <w:rsid w:val="00B97E7F"/>
    <w:rsid w:val="00BA0A27"/>
    <w:rsid w:val="00BA0CD8"/>
    <w:rsid w:val="00BA12C3"/>
    <w:rsid w:val="00BA2909"/>
    <w:rsid w:val="00BB1ED9"/>
    <w:rsid w:val="00BB426E"/>
    <w:rsid w:val="00BC317E"/>
    <w:rsid w:val="00BC6EBE"/>
    <w:rsid w:val="00BC756C"/>
    <w:rsid w:val="00BD0D47"/>
    <w:rsid w:val="00BD4B91"/>
    <w:rsid w:val="00BD794C"/>
    <w:rsid w:val="00BE211F"/>
    <w:rsid w:val="00BE3230"/>
    <w:rsid w:val="00BE3737"/>
    <w:rsid w:val="00BE4231"/>
    <w:rsid w:val="00BE4889"/>
    <w:rsid w:val="00BE4E0B"/>
    <w:rsid w:val="00BE5E34"/>
    <w:rsid w:val="00C0089B"/>
    <w:rsid w:val="00C00D2B"/>
    <w:rsid w:val="00C029EF"/>
    <w:rsid w:val="00C0371F"/>
    <w:rsid w:val="00C04C77"/>
    <w:rsid w:val="00C100A9"/>
    <w:rsid w:val="00C11A3F"/>
    <w:rsid w:val="00C11AF7"/>
    <w:rsid w:val="00C16BA3"/>
    <w:rsid w:val="00C1761C"/>
    <w:rsid w:val="00C201A4"/>
    <w:rsid w:val="00C20C7F"/>
    <w:rsid w:val="00C21964"/>
    <w:rsid w:val="00C30642"/>
    <w:rsid w:val="00C3459C"/>
    <w:rsid w:val="00C40944"/>
    <w:rsid w:val="00C42C4A"/>
    <w:rsid w:val="00C430F3"/>
    <w:rsid w:val="00C51317"/>
    <w:rsid w:val="00C515A8"/>
    <w:rsid w:val="00C57AB6"/>
    <w:rsid w:val="00C61755"/>
    <w:rsid w:val="00C61C90"/>
    <w:rsid w:val="00C640C2"/>
    <w:rsid w:val="00C70793"/>
    <w:rsid w:val="00C70AD2"/>
    <w:rsid w:val="00C81570"/>
    <w:rsid w:val="00C83019"/>
    <w:rsid w:val="00C8797A"/>
    <w:rsid w:val="00C87F0F"/>
    <w:rsid w:val="00C9179C"/>
    <w:rsid w:val="00C95D1A"/>
    <w:rsid w:val="00C96DD7"/>
    <w:rsid w:val="00C9710F"/>
    <w:rsid w:val="00C97401"/>
    <w:rsid w:val="00CA1CD9"/>
    <w:rsid w:val="00CB3419"/>
    <w:rsid w:val="00CB4A24"/>
    <w:rsid w:val="00CC115B"/>
    <w:rsid w:val="00CC3BCA"/>
    <w:rsid w:val="00CC7D41"/>
    <w:rsid w:val="00CD0FA3"/>
    <w:rsid w:val="00CD2BDA"/>
    <w:rsid w:val="00CD3037"/>
    <w:rsid w:val="00CD5925"/>
    <w:rsid w:val="00CD6EA0"/>
    <w:rsid w:val="00CE5E03"/>
    <w:rsid w:val="00CF18C6"/>
    <w:rsid w:val="00CF3BC6"/>
    <w:rsid w:val="00CF6987"/>
    <w:rsid w:val="00D0025A"/>
    <w:rsid w:val="00D018CD"/>
    <w:rsid w:val="00D0243F"/>
    <w:rsid w:val="00D02EEE"/>
    <w:rsid w:val="00D11B70"/>
    <w:rsid w:val="00D142DB"/>
    <w:rsid w:val="00D15E5C"/>
    <w:rsid w:val="00D16EC6"/>
    <w:rsid w:val="00D179D2"/>
    <w:rsid w:val="00D205F3"/>
    <w:rsid w:val="00D21D9B"/>
    <w:rsid w:val="00D22807"/>
    <w:rsid w:val="00D27F27"/>
    <w:rsid w:val="00D32602"/>
    <w:rsid w:val="00D3476D"/>
    <w:rsid w:val="00D34EED"/>
    <w:rsid w:val="00D355C9"/>
    <w:rsid w:val="00D4488D"/>
    <w:rsid w:val="00D46CE3"/>
    <w:rsid w:val="00D47477"/>
    <w:rsid w:val="00D550D4"/>
    <w:rsid w:val="00D5758A"/>
    <w:rsid w:val="00D60484"/>
    <w:rsid w:val="00D60743"/>
    <w:rsid w:val="00D61C0E"/>
    <w:rsid w:val="00D65961"/>
    <w:rsid w:val="00D65AA7"/>
    <w:rsid w:val="00D704BC"/>
    <w:rsid w:val="00D70FC2"/>
    <w:rsid w:val="00D73CCF"/>
    <w:rsid w:val="00D748FC"/>
    <w:rsid w:val="00D77100"/>
    <w:rsid w:val="00D81FBA"/>
    <w:rsid w:val="00D83C52"/>
    <w:rsid w:val="00D906A4"/>
    <w:rsid w:val="00DA0BF9"/>
    <w:rsid w:val="00DA17AC"/>
    <w:rsid w:val="00DA2AF8"/>
    <w:rsid w:val="00DB122F"/>
    <w:rsid w:val="00DB2447"/>
    <w:rsid w:val="00DB297A"/>
    <w:rsid w:val="00DB42F1"/>
    <w:rsid w:val="00DC337F"/>
    <w:rsid w:val="00DD266A"/>
    <w:rsid w:val="00DD4CA0"/>
    <w:rsid w:val="00DD6DF5"/>
    <w:rsid w:val="00DE18AB"/>
    <w:rsid w:val="00DE22E6"/>
    <w:rsid w:val="00DE4B4C"/>
    <w:rsid w:val="00DF007C"/>
    <w:rsid w:val="00DF0ED8"/>
    <w:rsid w:val="00DF403D"/>
    <w:rsid w:val="00E00F34"/>
    <w:rsid w:val="00E016F6"/>
    <w:rsid w:val="00E05697"/>
    <w:rsid w:val="00E11B35"/>
    <w:rsid w:val="00E14518"/>
    <w:rsid w:val="00E16943"/>
    <w:rsid w:val="00E23867"/>
    <w:rsid w:val="00E247B0"/>
    <w:rsid w:val="00E312D2"/>
    <w:rsid w:val="00E3250C"/>
    <w:rsid w:val="00E41C29"/>
    <w:rsid w:val="00E42F8A"/>
    <w:rsid w:val="00E475D8"/>
    <w:rsid w:val="00E52C58"/>
    <w:rsid w:val="00E5402F"/>
    <w:rsid w:val="00E54073"/>
    <w:rsid w:val="00E572D9"/>
    <w:rsid w:val="00E619BB"/>
    <w:rsid w:val="00E62406"/>
    <w:rsid w:val="00E6497D"/>
    <w:rsid w:val="00E676BE"/>
    <w:rsid w:val="00E7241C"/>
    <w:rsid w:val="00E736F6"/>
    <w:rsid w:val="00E77C33"/>
    <w:rsid w:val="00E863A4"/>
    <w:rsid w:val="00E87BCD"/>
    <w:rsid w:val="00E87C7D"/>
    <w:rsid w:val="00E87D96"/>
    <w:rsid w:val="00E90D25"/>
    <w:rsid w:val="00E91D38"/>
    <w:rsid w:val="00E91D9B"/>
    <w:rsid w:val="00EA09EC"/>
    <w:rsid w:val="00EA0C8E"/>
    <w:rsid w:val="00EA7BC0"/>
    <w:rsid w:val="00EB078A"/>
    <w:rsid w:val="00EB1186"/>
    <w:rsid w:val="00EB63A7"/>
    <w:rsid w:val="00EB69B5"/>
    <w:rsid w:val="00EB7D4E"/>
    <w:rsid w:val="00EB7E6E"/>
    <w:rsid w:val="00EC637B"/>
    <w:rsid w:val="00EC6434"/>
    <w:rsid w:val="00ED23C3"/>
    <w:rsid w:val="00ED47DC"/>
    <w:rsid w:val="00EE0825"/>
    <w:rsid w:val="00EE08BD"/>
    <w:rsid w:val="00EE7CAA"/>
    <w:rsid w:val="00EF395A"/>
    <w:rsid w:val="00EF427A"/>
    <w:rsid w:val="00EF642E"/>
    <w:rsid w:val="00EF7939"/>
    <w:rsid w:val="00F0302C"/>
    <w:rsid w:val="00F053FB"/>
    <w:rsid w:val="00F0775B"/>
    <w:rsid w:val="00F10A26"/>
    <w:rsid w:val="00F12CDE"/>
    <w:rsid w:val="00F17009"/>
    <w:rsid w:val="00F17507"/>
    <w:rsid w:val="00F204EB"/>
    <w:rsid w:val="00F32126"/>
    <w:rsid w:val="00F3475F"/>
    <w:rsid w:val="00F37FAD"/>
    <w:rsid w:val="00F40428"/>
    <w:rsid w:val="00F4158A"/>
    <w:rsid w:val="00F41DCF"/>
    <w:rsid w:val="00F44867"/>
    <w:rsid w:val="00F546C5"/>
    <w:rsid w:val="00F54A5C"/>
    <w:rsid w:val="00F60563"/>
    <w:rsid w:val="00F61D27"/>
    <w:rsid w:val="00F63675"/>
    <w:rsid w:val="00F71D79"/>
    <w:rsid w:val="00F73CB2"/>
    <w:rsid w:val="00F80772"/>
    <w:rsid w:val="00F81A58"/>
    <w:rsid w:val="00F865FC"/>
    <w:rsid w:val="00F905E9"/>
    <w:rsid w:val="00F918D4"/>
    <w:rsid w:val="00F96A22"/>
    <w:rsid w:val="00F971B4"/>
    <w:rsid w:val="00FA6338"/>
    <w:rsid w:val="00FB6D8C"/>
    <w:rsid w:val="00FC4C71"/>
    <w:rsid w:val="00FC73F2"/>
    <w:rsid w:val="00FD35AD"/>
    <w:rsid w:val="00FD3E72"/>
    <w:rsid w:val="00FD77ED"/>
    <w:rsid w:val="00FE39B1"/>
    <w:rsid w:val="00FF35B4"/>
    <w:rsid w:val="00FF3757"/>
    <w:rsid w:val="00FF383E"/>
    <w:rsid w:val="00FF4EEB"/>
    <w:rsid w:val="00FF4FBC"/>
    <w:rsid w:val="00FF6758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84"/>
    <w:pPr>
      <w:spacing w:before="0" w:beforeAutospacing="0" w:after="0" w:afterAutospacing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rsid w:val="00632184"/>
  </w:style>
  <w:style w:type="paragraph" w:styleId="a3">
    <w:name w:val="List Paragraph"/>
    <w:basedOn w:val="a"/>
    <w:uiPriority w:val="34"/>
    <w:qFormat/>
    <w:rsid w:val="009977CB"/>
    <w:pPr>
      <w:ind w:left="720"/>
      <w:contextualSpacing/>
    </w:pPr>
  </w:style>
  <w:style w:type="character" w:styleId="a4">
    <w:name w:val="Hyperlink"/>
    <w:uiPriority w:val="99"/>
    <w:unhideWhenUsed/>
    <w:rsid w:val="00460EF9"/>
    <w:rPr>
      <w:color w:val="0000FF"/>
      <w:u w:val="single"/>
    </w:rPr>
  </w:style>
  <w:style w:type="paragraph" w:customStyle="1" w:styleId="Style14">
    <w:name w:val="Style14"/>
    <w:basedOn w:val="a"/>
    <w:rsid w:val="00460EF9"/>
    <w:pPr>
      <w:suppressAutoHyphens/>
      <w:spacing w:line="360" w:lineRule="auto"/>
    </w:pPr>
    <w:rPr>
      <w:color w:val="000000"/>
      <w:kern w:val="2"/>
      <w:lang w:eastAsia="zh-CN"/>
    </w:rPr>
  </w:style>
  <w:style w:type="paragraph" w:customStyle="1" w:styleId="1">
    <w:name w:val="Без интервала1"/>
    <w:rsid w:val="00460EF9"/>
    <w:pPr>
      <w:spacing w:before="0" w:beforeAutospacing="0" w:after="0" w:afterAutospacing="0"/>
    </w:pPr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rsid w:val="001D2C80"/>
    <w:pPr>
      <w:spacing w:before="100" w:beforeAutospacing="1" w:after="100" w:afterAutospacing="1"/>
    </w:pPr>
  </w:style>
  <w:style w:type="character" w:styleId="a6">
    <w:name w:val="Strong"/>
    <w:qFormat/>
    <w:rsid w:val="001D2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84"/>
    <w:pPr>
      <w:spacing w:before="0" w:beforeAutospacing="0" w:after="0" w:afterAutospacing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rsid w:val="00632184"/>
  </w:style>
  <w:style w:type="paragraph" w:styleId="a3">
    <w:name w:val="List Paragraph"/>
    <w:basedOn w:val="a"/>
    <w:uiPriority w:val="34"/>
    <w:qFormat/>
    <w:rsid w:val="009977CB"/>
    <w:pPr>
      <w:ind w:left="720"/>
      <w:contextualSpacing/>
    </w:pPr>
  </w:style>
  <w:style w:type="character" w:styleId="a4">
    <w:name w:val="Hyperlink"/>
    <w:uiPriority w:val="99"/>
    <w:unhideWhenUsed/>
    <w:rsid w:val="00460EF9"/>
    <w:rPr>
      <w:color w:val="0000FF"/>
      <w:u w:val="single"/>
    </w:rPr>
  </w:style>
  <w:style w:type="paragraph" w:customStyle="1" w:styleId="Style14">
    <w:name w:val="Style14"/>
    <w:basedOn w:val="a"/>
    <w:rsid w:val="00460EF9"/>
    <w:pPr>
      <w:suppressAutoHyphens/>
      <w:spacing w:line="360" w:lineRule="auto"/>
    </w:pPr>
    <w:rPr>
      <w:color w:val="000000"/>
      <w:kern w:val="2"/>
      <w:lang w:eastAsia="zh-CN"/>
    </w:rPr>
  </w:style>
  <w:style w:type="paragraph" w:customStyle="1" w:styleId="1">
    <w:name w:val="Без интервала1"/>
    <w:rsid w:val="00460EF9"/>
    <w:pPr>
      <w:spacing w:before="0" w:beforeAutospacing="0" w:after="0" w:afterAutospacing="0"/>
    </w:pPr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rsid w:val="001D2C80"/>
    <w:pPr>
      <w:spacing w:before="100" w:beforeAutospacing="1" w:after="100" w:afterAutospacing="1"/>
    </w:pPr>
  </w:style>
  <w:style w:type="character" w:styleId="a6">
    <w:name w:val="Strong"/>
    <w:qFormat/>
    <w:rsid w:val="001D2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ml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bvprusa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Леў</cp:lastModifiedBy>
  <cp:revision>8</cp:revision>
  <dcterms:created xsi:type="dcterms:W3CDTF">2025-01-19T18:12:00Z</dcterms:created>
  <dcterms:modified xsi:type="dcterms:W3CDTF">2025-07-08T11:48:00Z</dcterms:modified>
</cp:coreProperties>
</file>