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C4" w:rsidRDefault="00AE52C4" w:rsidP="00AE52C4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Цэнт даследаванняў беларускай культуры, мовы і літаратуры НАН Беларусі</w:t>
      </w:r>
    </w:p>
    <w:p w:rsidR="00AE52C4" w:rsidRDefault="00AE52C4" w:rsidP="00AE52C4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Інстытут мовазнаўства імя Якуба Коласа</w:t>
      </w:r>
    </w:p>
    <w:p w:rsidR="00AE52C4" w:rsidRDefault="00AE52C4" w:rsidP="00AE52C4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AE52C4" w:rsidRDefault="00AE52C4" w:rsidP="00AE52C4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Пісьмовая спадчына татараў Вялікага Княства Літоўскага і яе гісторыка-культурны кантэкст</w:t>
      </w:r>
    </w:p>
    <w:p w:rsidR="00AE52C4" w:rsidRDefault="00AE52C4" w:rsidP="00AE52C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52C4" w:rsidRPr="00AE52C4" w:rsidRDefault="00AE52C4" w:rsidP="00AE52C4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52C4">
        <w:rPr>
          <w:rFonts w:ascii="Times New Roman" w:hAnsi="Times New Roman" w:cs="Times New Roman"/>
          <w:i/>
          <w:sz w:val="28"/>
          <w:szCs w:val="28"/>
          <w:lang w:val="be-BY"/>
        </w:rPr>
        <w:t>Навукова-практычная канферэнцыя,</w:t>
      </w:r>
    </w:p>
    <w:p w:rsidR="00AE52C4" w:rsidRDefault="00AE52C4" w:rsidP="00AE52C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2C4">
        <w:rPr>
          <w:rFonts w:ascii="Times New Roman" w:hAnsi="Times New Roman" w:cs="Times New Roman"/>
          <w:i/>
          <w:iCs/>
          <w:sz w:val="28"/>
          <w:szCs w:val="28"/>
          <w:lang w:val="be-BY"/>
        </w:rPr>
        <w:t>прысвечаная</w:t>
      </w:r>
      <w:r w:rsidRPr="00AE52C4">
        <w:rPr>
          <w:rFonts w:ascii="Times New Roman" w:hAnsi="Times New Roman" w:cs="Times New Roman"/>
          <w:i/>
          <w:iCs/>
          <w:sz w:val="28"/>
          <w:szCs w:val="28"/>
        </w:rPr>
        <w:t xml:space="preserve"> 625-</w:t>
      </w:r>
      <w:r w:rsidRPr="00AE52C4">
        <w:rPr>
          <w:rFonts w:ascii="Times New Roman" w:hAnsi="Times New Roman" w:cs="Times New Roman"/>
          <w:i/>
          <w:iCs/>
          <w:sz w:val="28"/>
          <w:szCs w:val="28"/>
          <w:lang w:val="be-BY"/>
        </w:rPr>
        <w:t>годдзю</w:t>
      </w:r>
      <w:r w:rsidRPr="00AE52C4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Pr="00AE52C4">
        <w:rPr>
          <w:rFonts w:ascii="Times New Roman" w:hAnsi="Times New Roman" w:cs="Times New Roman"/>
          <w:i/>
          <w:iCs/>
          <w:sz w:val="28"/>
          <w:szCs w:val="28"/>
          <w:lang w:val="be-BY"/>
        </w:rPr>
        <w:t>асялення</w:t>
      </w:r>
      <w:r w:rsidRPr="00AE52C4">
        <w:rPr>
          <w:rFonts w:ascii="Times New Roman" w:hAnsi="Times New Roman" w:cs="Times New Roman"/>
          <w:i/>
          <w:iCs/>
          <w:sz w:val="28"/>
          <w:szCs w:val="28"/>
        </w:rPr>
        <w:t xml:space="preserve"> татар</w:t>
      </w:r>
      <w:r w:rsidRPr="00AE52C4">
        <w:rPr>
          <w:rFonts w:ascii="Times New Roman" w:hAnsi="Times New Roman" w:cs="Times New Roman"/>
          <w:i/>
          <w:iCs/>
          <w:sz w:val="28"/>
          <w:szCs w:val="28"/>
          <w:lang w:val="be-BY"/>
        </w:rPr>
        <w:t>аў</w:t>
      </w:r>
      <w:r w:rsidRPr="00AE52C4">
        <w:rPr>
          <w:rFonts w:ascii="Times New Roman" w:hAnsi="Times New Roman" w:cs="Times New Roman"/>
          <w:i/>
          <w:iCs/>
          <w:sz w:val="28"/>
          <w:szCs w:val="28"/>
        </w:rPr>
        <w:t>-мусульман на землях ВКЛ</w:t>
      </w:r>
    </w:p>
    <w:p w:rsidR="00AE52C4" w:rsidRDefault="00AE52C4" w:rsidP="00AE52C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Мінск, 21 кастрычніка 2022 г.</w:t>
      </w:r>
    </w:p>
    <w:p w:rsidR="00AE52C4" w:rsidRDefault="00AE52C4" w:rsidP="00AE52C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52C4" w:rsidRDefault="00AE52C4" w:rsidP="00AE52C4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ПРАГРАМА КАНФЕРЭНЦЫІ</w:t>
      </w:r>
    </w:p>
    <w:p w:rsidR="00AE52C4" w:rsidRDefault="00AE52C4" w:rsidP="00AE52C4">
      <w:pPr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AE52C4" w:rsidRDefault="00AE52C4" w:rsidP="00AE52C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Месца правядзення: </w:t>
      </w:r>
      <w:r w:rsidRPr="00AE52C4">
        <w:rPr>
          <w:rFonts w:ascii="Times New Roman" w:hAnsi="Times New Roman" w:cs="Times New Roman"/>
          <w:sz w:val="32"/>
          <w:szCs w:val="32"/>
          <w:lang w:val="be-BY"/>
        </w:rPr>
        <w:t>ул.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Сурганава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93981">
        <w:rPr>
          <w:rFonts w:ascii="Times New Roman" w:hAnsi="Times New Roman" w:cs="Times New Roman"/>
          <w:sz w:val="28"/>
          <w:szCs w:val="28"/>
          <w:lang w:val="be-BY"/>
        </w:rPr>
        <w:t>½, ауд. 302.</w:t>
      </w:r>
    </w:p>
    <w:p w:rsidR="00C93981" w:rsidRDefault="00C93981" w:rsidP="00AE52C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3981">
        <w:rPr>
          <w:rFonts w:ascii="Times New Roman" w:hAnsi="Times New Roman" w:cs="Times New Roman"/>
          <w:b/>
          <w:sz w:val="28"/>
          <w:szCs w:val="28"/>
          <w:lang w:val="be-BY"/>
        </w:rPr>
        <w:t>Пачатак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10.00</w:t>
      </w:r>
    </w:p>
    <w:p w:rsidR="00C93981" w:rsidRDefault="00C93981" w:rsidP="00AE52C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C3D">
        <w:rPr>
          <w:rFonts w:ascii="Times New Roman" w:hAnsi="Times New Roman" w:cs="Times New Roman"/>
          <w:b/>
          <w:sz w:val="28"/>
          <w:szCs w:val="28"/>
          <w:lang w:val="be-BY"/>
        </w:rPr>
        <w:t>Працягласць выступленняў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да </w:t>
      </w:r>
      <w:r w:rsidRPr="00900C3D">
        <w:rPr>
          <w:rFonts w:ascii="Times New Roman" w:hAnsi="Times New Roman" w:cs="Times New Roman"/>
          <w:sz w:val="28"/>
          <w:szCs w:val="28"/>
          <w:lang w:val="be-BY"/>
        </w:rPr>
        <w:t>20 мін</w:t>
      </w:r>
      <w:r w:rsidR="00F422B9" w:rsidRPr="00900C3D">
        <w:rPr>
          <w:rFonts w:ascii="Times New Roman" w:hAnsi="Times New Roman" w:cs="Times New Roman"/>
          <w:sz w:val="28"/>
          <w:szCs w:val="28"/>
          <w:lang w:val="be-BY"/>
        </w:rPr>
        <w:t xml:space="preserve">, дыскусія – 5 </w:t>
      </w:r>
      <w:proofErr w:type="spellStart"/>
      <w:r w:rsidR="00900C3D" w:rsidRPr="00900C3D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="00F422B9" w:rsidRPr="00900C3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33F2B" w:rsidRPr="00A76315" w:rsidRDefault="00A76315" w:rsidP="00A7631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315">
        <w:rPr>
          <w:rFonts w:ascii="Times New Roman" w:hAnsi="Times New Roman" w:cs="Times New Roman"/>
          <w:b/>
          <w:sz w:val="28"/>
          <w:szCs w:val="28"/>
          <w:lang w:val="be-BY" w:eastAsia="ru-RU"/>
        </w:rPr>
        <w:t>М</w:t>
      </w:r>
      <w:proofErr w:type="spellStart"/>
      <w:r w:rsidRPr="00A76315">
        <w:rPr>
          <w:rFonts w:ascii="Times New Roman" w:hAnsi="Times New Roman" w:cs="Times New Roman"/>
          <w:b/>
          <w:sz w:val="28"/>
          <w:szCs w:val="28"/>
          <w:lang w:eastAsia="ru-RU"/>
        </w:rPr>
        <w:t>овы</w:t>
      </w:r>
      <w:proofErr w:type="spellEnd"/>
      <w:r w:rsidRPr="00A76315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канферэнцыі</w:t>
      </w:r>
      <w:r w:rsidRPr="00A7631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76315">
        <w:rPr>
          <w:rFonts w:ascii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A763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6315">
        <w:rPr>
          <w:rFonts w:ascii="Times New Roman" w:hAnsi="Times New Roman" w:cs="Times New Roman"/>
          <w:sz w:val="28"/>
          <w:szCs w:val="28"/>
          <w:lang w:eastAsia="ru-RU"/>
        </w:rPr>
        <w:t>руская</w:t>
      </w:r>
      <w:proofErr w:type="spellEnd"/>
      <w:r w:rsidRPr="00A763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F2B" w:rsidRPr="00F422B9" w:rsidRDefault="00D33F2B" w:rsidP="00D33F2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</w:pPr>
      <w:r w:rsidRPr="00F422B9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 xml:space="preserve"> </w:t>
      </w:r>
    </w:p>
    <w:p w:rsidR="00D33F2B" w:rsidRPr="000D3AF4" w:rsidRDefault="00BF5432" w:rsidP="00D33F2B">
      <w:pPr>
        <w:pStyle w:val="a3"/>
        <w:numPr>
          <w:ilvl w:val="0"/>
          <w:numId w:val="1"/>
        </w:numPr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Шатравский С.</w:t>
      </w:r>
      <w:r w:rsidR="00D33F2B" w:rsidRPr="000D3AF4"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D33F2B" w:rsidRPr="000D3AF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D33F2B" w:rsidRPr="000D3AF4" w:rsidRDefault="00D33F2B" w:rsidP="00D33F2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D3AF4">
        <w:rPr>
          <w:rFonts w:ascii="Times New Roman" w:hAnsi="Times New Roman" w:cs="Times New Roman"/>
          <w:sz w:val="24"/>
          <w:szCs w:val="24"/>
          <w:lang w:val="be-BY"/>
        </w:rPr>
        <w:t>кандидат богословия</w:t>
      </w:r>
    </w:p>
    <w:p w:rsidR="00D33F2B" w:rsidRPr="000D3AF4" w:rsidRDefault="00BF5432" w:rsidP="00D33F2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Институт</w:t>
      </w:r>
      <w:r w:rsidRPr="000D3AF4">
        <w:rPr>
          <w:rFonts w:ascii="Times New Roman" w:hAnsi="Times New Roman" w:cs="Times New Roman"/>
          <w:sz w:val="24"/>
          <w:szCs w:val="24"/>
          <w:lang w:val="be-BY"/>
        </w:rPr>
        <w:t xml:space="preserve"> теологии БГУ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0D3AF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33F2B" w:rsidRPr="000D3AF4">
        <w:rPr>
          <w:rFonts w:ascii="Times New Roman" w:hAnsi="Times New Roman" w:cs="Times New Roman"/>
          <w:sz w:val="24"/>
          <w:szCs w:val="24"/>
          <w:lang w:val="be-BY"/>
        </w:rPr>
        <w:t xml:space="preserve">проректор по научной работе </w:t>
      </w:r>
    </w:p>
    <w:p w:rsidR="00D33F2B" w:rsidRDefault="00BF5432" w:rsidP="00D33F2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D33F2B" w:rsidRPr="000D3AF4">
        <w:rPr>
          <w:rFonts w:ascii="Times New Roman" w:hAnsi="Times New Roman" w:cs="Times New Roman"/>
          <w:sz w:val="24"/>
          <w:szCs w:val="24"/>
          <w:lang w:val="be-BY"/>
        </w:rPr>
        <w:t>Ислам в академической жизни Института теологии БГУ</w:t>
      </w:r>
      <w:r>
        <w:rPr>
          <w:rFonts w:ascii="Times New Roman" w:hAnsi="Times New Roman" w:cs="Times New Roman"/>
          <w:sz w:val="24"/>
          <w:szCs w:val="24"/>
          <w:lang w:val="be-BY"/>
        </w:rPr>
        <w:t>”</w:t>
      </w:r>
    </w:p>
    <w:p w:rsidR="00D33F2B" w:rsidRPr="000D3AF4" w:rsidRDefault="00D33F2B" w:rsidP="00D33F2B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33F2B" w:rsidRPr="000D3AF4" w:rsidRDefault="00D33F2B" w:rsidP="00D33F2B">
      <w:pPr>
        <w:pStyle w:val="a3"/>
        <w:numPr>
          <w:ilvl w:val="0"/>
          <w:numId w:val="1"/>
        </w:numPr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iCs/>
          <w:sz w:val="24"/>
          <w:szCs w:val="24"/>
          <w:lang w:val="be-BY"/>
        </w:rPr>
        <w:t>Татаревич М</w:t>
      </w:r>
      <w:r w:rsidR="00BF5432">
        <w:rPr>
          <w:rFonts w:asciiTheme="majorBidi" w:hAnsiTheme="majorBidi" w:cstheme="majorBidi"/>
          <w:iCs/>
          <w:sz w:val="24"/>
          <w:szCs w:val="24"/>
          <w:lang w:val="be-BY"/>
        </w:rPr>
        <w:t>.</w:t>
      </w:r>
      <w:r w:rsidRPr="000D3AF4">
        <w:rPr>
          <w:rFonts w:asciiTheme="majorBidi" w:hAnsiTheme="majorBidi" w:cstheme="majorBidi"/>
          <w:iCs/>
          <w:sz w:val="24"/>
          <w:szCs w:val="24"/>
          <w:lang w:val="be-BY"/>
        </w:rPr>
        <w:t xml:space="preserve"> А</w:t>
      </w:r>
      <w:r w:rsidR="00BF5432">
        <w:rPr>
          <w:rFonts w:asciiTheme="majorBidi" w:hAnsiTheme="majorBidi" w:cstheme="majorBidi"/>
          <w:iCs/>
          <w:sz w:val="24"/>
          <w:szCs w:val="24"/>
          <w:lang w:val="be-BY"/>
        </w:rPr>
        <w:t>.</w:t>
      </w:r>
      <w:r w:rsidRPr="000D3AF4">
        <w:rPr>
          <w:rFonts w:asciiTheme="majorBidi" w:hAnsiTheme="majorBidi" w:cstheme="majorBidi"/>
          <w:iCs/>
          <w:sz w:val="24"/>
          <w:szCs w:val="24"/>
          <w:lang w:val="be-BY"/>
        </w:rPr>
        <w:t xml:space="preserve"> </w:t>
      </w:r>
    </w:p>
    <w:p w:rsidR="00D33F2B" w:rsidRPr="000D3AF4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iCs/>
          <w:sz w:val="24"/>
          <w:szCs w:val="24"/>
          <w:lang w:val="be-BY"/>
        </w:rPr>
        <w:t>кандидат культурологии</w:t>
      </w:r>
    </w:p>
    <w:p w:rsidR="00D33F2B" w:rsidRPr="000D3AF4" w:rsidRDefault="00BF5432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iCs/>
          <w:sz w:val="24"/>
          <w:szCs w:val="24"/>
          <w:lang w:val="be-BY"/>
        </w:rPr>
        <w:t>Белорусский государственный университет культуры и искусств</w:t>
      </w:r>
      <w:r>
        <w:rPr>
          <w:rFonts w:asciiTheme="majorBidi" w:hAnsiTheme="majorBidi" w:cstheme="majorBidi"/>
          <w:iCs/>
          <w:sz w:val="24"/>
          <w:szCs w:val="24"/>
          <w:lang w:val="be-BY"/>
        </w:rPr>
        <w:t>, д</w:t>
      </w:r>
      <w:r w:rsidR="00D33F2B" w:rsidRPr="000D3AF4">
        <w:rPr>
          <w:rFonts w:asciiTheme="majorBidi" w:hAnsiTheme="majorBidi" w:cstheme="majorBidi"/>
          <w:iCs/>
          <w:sz w:val="24"/>
          <w:szCs w:val="24"/>
          <w:lang w:val="be-BY"/>
        </w:rPr>
        <w:t xml:space="preserve">иректор художественной галереи “Университет культуры”, </w:t>
      </w:r>
    </w:p>
    <w:p w:rsidR="00D33F2B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iCs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iCs/>
          <w:sz w:val="24"/>
          <w:szCs w:val="24"/>
          <w:lang w:val="be-BY"/>
        </w:rPr>
        <w:t>“Особенности проектной деятельности мусульманских объединений и общин в Республике Беларусь в сфере культуры и искусства”</w:t>
      </w:r>
    </w:p>
    <w:p w:rsidR="00D33F2B" w:rsidRPr="000D3AF4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</w:p>
    <w:p w:rsidR="00D33F2B" w:rsidRPr="000D3AF4" w:rsidRDefault="00BF5432" w:rsidP="00D33F2B">
      <w:pPr>
        <w:pStyle w:val="a3"/>
        <w:numPr>
          <w:ilvl w:val="0"/>
          <w:numId w:val="1"/>
        </w:numPr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>
        <w:rPr>
          <w:rFonts w:asciiTheme="majorBidi" w:hAnsiTheme="majorBidi" w:cstheme="majorBidi"/>
          <w:sz w:val="24"/>
          <w:szCs w:val="24"/>
          <w:lang w:val="be-BY"/>
        </w:rPr>
        <w:t>Филатова Е. Н.</w:t>
      </w:r>
      <w:r w:rsidR="00D33F2B" w:rsidRPr="000D3AF4">
        <w:rPr>
          <w:rFonts w:asciiTheme="majorBidi" w:hAnsiTheme="majorBidi" w:cstheme="majorBidi"/>
          <w:sz w:val="24"/>
          <w:szCs w:val="24"/>
          <w:lang w:val="be-BY"/>
        </w:rPr>
        <w:t xml:space="preserve"> </w:t>
      </w:r>
    </w:p>
    <w:p w:rsidR="00D33F2B" w:rsidRPr="000D3AF4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кандидат исторических наук</w:t>
      </w:r>
    </w:p>
    <w:p w:rsidR="00D33F2B" w:rsidRPr="000D3AF4" w:rsidRDefault="00BF5432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Института истории НАНБ</w:t>
      </w:r>
      <w:r>
        <w:rPr>
          <w:rFonts w:asciiTheme="majorBidi" w:hAnsiTheme="majorBidi" w:cstheme="majorBidi"/>
          <w:sz w:val="24"/>
          <w:szCs w:val="24"/>
          <w:lang w:val="be-BY"/>
        </w:rPr>
        <w:t>,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</w:t>
      </w:r>
      <w:r w:rsidR="00D33F2B" w:rsidRPr="000D3AF4">
        <w:rPr>
          <w:rFonts w:asciiTheme="majorBidi" w:hAnsiTheme="majorBidi" w:cstheme="majorBidi"/>
          <w:sz w:val="24"/>
          <w:szCs w:val="24"/>
          <w:lang w:val="be-BY"/>
        </w:rPr>
        <w:t xml:space="preserve">ведущий научный сотрудник </w:t>
      </w:r>
    </w:p>
    <w:p w:rsidR="00D33F2B" w:rsidRPr="000D3AF4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“Яков Юзефович – первый начальник штаба Дикой дивизии в годы Первой Мировой войны”</w:t>
      </w:r>
    </w:p>
    <w:p w:rsidR="00D33F2B" w:rsidRPr="00D33F2B" w:rsidRDefault="00D33F2B" w:rsidP="00D33F2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</w:pPr>
      <w:proofErr w:type="spellStart"/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Міскевіч</w:t>
      </w:r>
      <w:proofErr w:type="spellEnd"/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С</w:t>
      </w:r>
      <w:r w:rsidR="00BF5432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.</w:t>
      </w: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А</w:t>
      </w:r>
      <w:r w:rsidR="00BF5432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.</w:t>
      </w:r>
    </w:p>
    <w:p w:rsidR="00D33F2B" w:rsidRPr="000D3AF4" w:rsidRDefault="00BF5432" w:rsidP="00D33F2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</w:pP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НДІПФП </w:t>
      </w:r>
      <w:proofErr w:type="spellStart"/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імя</w:t>
      </w:r>
      <w:proofErr w:type="spellEnd"/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А.Н. </w:t>
      </w:r>
      <w:proofErr w:type="spellStart"/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Сеўчанкі</w:t>
      </w:r>
      <w:proofErr w:type="spellEnd"/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БДУ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,</w:t>
      </w: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</w:t>
      </w:r>
      <w:proofErr w:type="spellStart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навуковы</w:t>
      </w:r>
      <w:proofErr w:type="spellEnd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</w:t>
      </w:r>
      <w:proofErr w:type="spellStart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супрацоўнік</w:t>
      </w:r>
      <w:proofErr w:type="spellEnd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</w:t>
      </w:r>
    </w:p>
    <w:p w:rsidR="00C93981" w:rsidRPr="00BF5432" w:rsidRDefault="00BF5432" w:rsidP="00BF5432">
      <w:pPr>
        <w:pStyle w:val="a3"/>
        <w:shd w:val="clear" w:color="auto" w:fill="FFFFFF"/>
        <w:spacing w:before="100" w:beforeAutospacing="1" w:after="100" w:afterAutospacing="1" w:line="240" w:lineRule="auto"/>
        <w:rPr>
          <w:rStyle w:val="a5"/>
          <w:rFonts w:asciiTheme="majorBidi" w:eastAsia="Times New Roman" w:hAnsiTheme="majorBidi" w:cstheme="majorBidi"/>
          <w:i w:val="0"/>
          <w:iCs w:val="0"/>
          <w:color w:val="222222"/>
          <w:sz w:val="24"/>
          <w:szCs w:val="24"/>
          <w:lang w:val="ru-RU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“</w:t>
      </w:r>
      <w:proofErr w:type="spellStart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Генеалагічны</w:t>
      </w:r>
      <w:proofErr w:type="spellEnd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</w:t>
      </w:r>
      <w:proofErr w:type="spellStart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кантэкст</w:t>
      </w:r>
      <w:proofErr w:type="spellEnd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 xml:space="preserve"> </w:t>
      </w:r>
      <w:proofErr w:type="spellStart"/>
      <w:r w:rsidR="00D33F2B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  <w:t>кітабістыкі</w:t>
      </w:r>
      <w:proofErr w:type="spellEnd"/>
      <w:r w:rsidRPr="000D3AF4">
        <w:rPr>
          <w:rFonts w:asciiTheme="majorBidi" w:hAnsiTheme="majorBidi" w:cstheme="majorBidi"/>
          <w:sz w:val="24"/>
          <w:szCs w:val="24"/>
          <w:lang w:val="be-BY"/>
        </w:rPr>
        <w:t>”</w:t>
      </w:r>
    </w:p>
    <w:p w:rsidR="00C93981" w:rsidRDefault="00C93981" w:rsidP="00C9398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</w:pPr>
    </w:p>
    <w:p w:rsidR="00F422B9" w:rsidRPr="00900C3D" w:rsidRDefault="00900C3D" w:rsidP="00C9398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color w:val="222222"/>
          <w:sz w:val="24"/>
          <w:szCs w:val="24"/>
          <w:lang w:val="ru-RU"/>
        </w:rPr>
      </w:pPr>
      <w:proofErr w:type="spellStart"/>
      <w:r w:rsidRPr="00900C3D">
        <w:rPr>
          <w:rFonts w:asciiTheme="majorBidi" w:eastAsia="Times New Roman" w:hAnsiTheme="majorBidi" w:cstheme="majorBidi"/>
          <w:b/>
          <w:color w:val="222222"/>
          <w:sz w:val="24"/>
          <w:szCs w:val="24"/>
          <w:lang w:val="ru-RU"/>
        </w:rPr>
        <w:t>Кава-паўза</w:t>
      </w:r>
      <w:proofErr w:type="spellEnd"/>
    </w:p>
    <w:p w:rsidR="00F422B9" w:rsidRPr="000D3AF4" w:rsidRDefault="00F422B9" w:rsidP="00C9398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ru-RU"/>
        </w:rPr>
      </w:pPr>
    </w:p>
    <w:p w:rsidR="00D33F2B" w:rsidRPr="000D3AF4" w:rsidRDefault="00D33F2B" w:rsidP="00D33F2B">
      <w:pPr>
        <w:pStyle w:val="a3"/>
        <w:numPr>
          <w:ilvl w:val="0"/>
          <w:numId w:val="1"/>
        </w:numPr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Александровіч-Туфкрэа Р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.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А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.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</w:t>
      </w:r>
    </w:p>
    <w:p w:rsidR="00D33F2B" w:rsidRPr="000D3AF4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Нацыянальн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ы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інстытут адукацыі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,</w:t>
      </w:r>
      <w:r w:rsidR="00BF5432" w:rsidRPr="00BF5432">
        <w:rPr>
          <w:rFonts w:asciiTheme="majorBidi" w:hAnsiTheme="majorBidi" w:cstheme="majorBidi"/>
          <w:sz w:val="24"/>
          <w:szCs w:val="24"/>
          <w:lang w:val="be-BY"/>
        </w:rPr>
        <w:t xml:space="preserve"> 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м</w:t>
      </w:r>
      <w:r w:rsidR="00BF5432" w:rsidRPr="000D3AF4">
        <w:rPr>
          <w:rFonts w:asciiTheme="majorBidi" w:hAnsiTheme="majorBidi" w:cstheme="majorBidi"/>
          <w:sz w:val="24"/>
          <w:szCs w:val="24"/>
          <w:lang w:val="be-BY"/>
        </w:rPr>
        <w:t>етадыст</w:t>
      </w:r>
    </w:p>
    <w:p w:rsidR="00D33F2B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“Вёска Іванава: старонкі 500-гадовай гісторыі”</w:t>
      </w:r>
    </w:p>
    <w:p w:rsidR="003A08A5" w:rsidRDefault="003A08A5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</w:p>
    <w:p w:rsidR="00C93981" w:rsidRPr="000D3AF4" w:rsidRDefault="00C93981" w:rsidP="00C93981">
      <w:pPr>
        <w:pStyle w:val="a3"/>
        <w:numPr>
          <w:ilvl w:val="0"/>
          <w:numId w:val="1"/>
        </w:numPr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Грыбава С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.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</w:t>
      </w:r>
    </w:p>
    <w:p w:rsidR="00C93981" w:rsidRPr="000D3AF4" w:rsidRDefault="00C93981" w:rsidP="00C93981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кандыдат гістарычных навук;</w:t>
      </w:r>
    </w:p>
    <w:p w:rsidR="00C93981" w:rsidRPr="000D3AF4" w:rsidRDefault="00BF5432" w:rsidP="00C93981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>
        <w:rPr>
          <w:rFonts w:asciiTheme="majorBidi" w:hAnsiTheme="majorBidi" w:cstheme="majorBidi"/>
          <w:sz w:val="24"/>
          <w:szCs w:val="24"/>
          <w:lang w:val="be-BY"/>
        </w:rPr>
        <w:t>Брэсцкі дзяржаўны тэхнічны ўніверсітэт,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</w:t>
      </w:r>
      <w:r w:rsidR="00C93981" w:rsidRPr="000D3AF4">
        <w:rPr>
          <w:rFonts w:asciiTheme="majorBidi" w:hAnsiTheme="majorBidi" w:cstheme="majorBidi"/>
          <w:sz w:val="24"/>
          <w:szCs w:val="24"/>
          <w:lang w:val="be-BY"/>
        </w:rPr>
        <w:t>дацэнт кафедры гуманітарных навук</w:t>
      </w:r>
    </w:p>
    <w:p w:rsidR="00C93981" w:rsidRDefault="00D33F2B" w:rsidP="00D33F2B">
      <w:pPr>
        <w:pStyle w:val="a3"/>
        <w:spacing w:line="254" w:lineRule="auto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“</w:t>
      </w:r>
      <w:r w:rsidR="00C93981" w:rsidRPr="000D3AF4">
        <w:rPr>
          <w:rFonts w:asciiTheme="majorBidi" w:hAnsiTheme="majorBidi" w:cstheme="majorBidi"/>
          <w:sz w:val="24"/>
          <w:szCs w:val="24"/>
          <w:lang w:val="ru-RU"/>
        </w:rPr>
        <w:t xml:space="preserve">Татары-мусульмане </w:t>
      </w:r>
      <w:proofErr w:type="spellStart"/>
      <w:r w:rsidR="00C93981" w:rsidRPr="000D3AF4">
        <w:rPr>
          <w:rFonts w:asciiTheme="majorBidi" w:hAnsiTheme="majorBidi" w:cstheme="majorBidi"/>
          <w:sz w:val="24"/>
          <w:szCs w:val="24"/>
          <w:lang w:val="ru-RU"/>
        </w:rPr>
        <w:t>Некрашунской</w:t>
      </w:r>
      <w:proofErr w:type="spellEnd"/>
      <w:r w:rsidR="00C93981" w:rsidRPr="000D3A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C93981" w:rsidRPr="000D3AF4">
        <w:rPr>
          <w:rFonts w:asciiTheme="majorBidi" w:hAnsiTheme="majorBidi" w:cstheme="majorBidi"/>
          <w:sz w:val="24"/>
          <w:szCs w:val="24"/>
          <w:lang w:val="ru-RU"/>
        </w:rPr>
        <w:t>парафии</w:t>
      </w:r>
      <w:proofErr w:type="spellEnd"/>
      <w:r w:rsidR="00C93981" w:rsidRPr="000D3AF4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C93981" w:rsidRPr="000D3AF4">
        <w:rPr>
          <w:rFonts w:asciiTheme="majorBidi" w:hAnsiTheme="majorBidi" w:cstheme="majorBidi"/>
          <w:sz w:val="24"/>
          <w:szCs w:val="24"/>
          <w:lang w:val="be-BY"/>
        </w:rPr>
        <w:t xml:space="preserve">свете </w:t>
      </w:r>
      <w:r w:rsidR="00C93981" w:rsidRPr="000D3AF4">
        <w:rPr>
          <w:rFonts w:asciiTheme="majorBidi" w:hAnsiTheme="majorBidi" w:cstheme="majorBidi"/>
          <w:sz w:val="24"/>
          <w:szCs w:val="24"/>
          <w:lang w:val="ru-RU"/>
        </w:rPr>
        <w:t>документов  Гродненского государственного музея истории религии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>”</w:t>
      </w:r>
    </w:p>
    <w:p w:rsidR="003A08A5" w:rsidRPr="00D33F2B" w:rsidRDefault="003A08A5" w:rsidP="00D33F2B">
      <w:pPr>
        <w:pStyle w:val="a3"/>
        <w:spacing w:line="254" w:lineRule="auto"/>
        <w:rPr>
          <w:rFonts w:asciiTheme="majorBidi" w:hAnsiTheme="majorBidi" w:cstheme="majorBidi"/>
          <w:sz w:val="24"/>
          <w:szCs w:val="24"/>
          <w:lang w:val="ru-RU"/>
        </w:rPr>
      </w:pPr>
    </w:p>
    <w:p w:rsidR="00D33F2B" w:rsidRPr="000D3AF4" w:rsidRDefault="00BF5432" w:rsidP="00D33F2B">
      <w:pPr>
        <w:pStyle w:val="a3"/>
        <w:numPr>
          <w:ilvl w:val="0"/>
          <w:numId w:val="1"/>
        </w:numPr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>
        <w:rPr>
          <w:rFonts w:asciiTheme="majorBidi" w:hAnsiTheme="majorBidi" w:cstheme="majorBidi"/>
          <w:sz w:val="24"/>
          <w:szCs w:val="24"/>
          <w:lang w:val="be-BY"/>
        </w:rPr>
        <w:t>Канапацкая З.</w:t>
      </w:r>
      <w:r w:rsidR="00D33F2B" w:rsidRPr="000D3AF4">
        <w:rPr>
          <w:rFonts w:asciiTheme="majorBidi" w:hAnsiTheme="majorBidi" w:cstheme="majorBidi"/>
          <w:sz w:val="24"/>
          <w:szCs w:val="24"/>
          <w:lang w:val="be-BY"/>
        </w:rPr>
        <w:t xml:space="preserve"> І</w:t>
      </w:r>
      <w:r>
        <w:rPr>
          <w:rFonts w:asciiTheme="majorBidi" w:hAnsiTheme="majorBidi" w:cstheme="majorBidi"/>
          <w:sz w:val="24"/>
          <w:szCs w:val="24"/>
          <w:lang w:val="be-BY"/>
        </w:rPr>
        <w:t>.</w:t>
      </w:r>
      <w:r w:rsidR="00D33F2B" w:rsidRPr="000D3AF4">
        <w:rPr>
          <w:rFonts w:asciiTheme="majorBidi" w:hAnsiTheme="majorBidi" w:cstheme="majorBidi"/>
          <w:sz w:val="24"/>
          <w:szCs w:val="24"/>
          <w:lang w:val="be-BY"/>
        </w:rPr>
        <w:t xml:space="preserve"> </w:t>
      </w:r>
    </w:p>
    <w:p w:rsidR="00D33F2B" w:rsidRPr="000D3AF4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кандыдат гістарычных навук</w:t>
      </w:r>
    </w:p>
    <w:p w:rsidR="00D33F2B" w:rsidRPr="000D3AF4" w:rsidRDefault="00D33F2B" w:rsidP="00D33F2B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Беларуск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і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дзяржаўн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ы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педагагічн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ы універсітэт</w:t>
      </w:r>
      <w:r w:rsidRPr="000D3AF4">
        <w:rPr>
          <w:rFonts w:asciiTheme="majorBidi" w:hAnsiTheme="majorBidi" w:cstheme="majorBidi"/>
          <w:sz w:val="24"/>
          <w:szCs w:val="24"/>
          <w:lang w:val="be-BY"/>
        </w:rPr>
        <w:t xml:space="preserve"> імя Максіма Танка</w:t>
      </w:r>
      <w:r w:rsidR="00BF5432">
        <w:rPr>
          <w:rFonts w:asciiTheme="majorBidi" w:hAnsiTheme="majorBidi" w:cstheme="majorBidi"/>
          <w:sz w:val="24"/>
          <w:szCs w:val="24"/>
          <w:lang w:val="be-BY"/>
        </w:rPr>
        <w:t>,</w:t>
      </w:r>
      <w:r w:rsidR="00BF5432" w:rsidRPr="00BF5432">
        <w:rPr>
          <w:rFonts w:asciiTheme="majorBidi" w:hAnsiTheme="majorBidi" w:cstheme="majorBidi"/>
          <w:sz w:val="24"/>
          <w:szCs w:val="24"/>
          <w:lang w:val="be-BY"/>
        </w:rPr>
        <w:t xml:space="preserve"> </w:t>
      </w:r>
      <w:r w:rsidR="00BF5432" w:rsidRPr="000D3AF4">
        <w:rPr>
          <w:rFonts w:asciiTheme="majorBidi" w:hAnsiTheme="majorBidi" w:cstheme="majorBidi"/>
          <w:sz w:val="24"/>
          <w:szCs w:val="24"/>
          <w:lang w:val="be-BY"/>
        </w:rPr>
        <w:t>дацэнт</w:t>
      </w:r>
    </w:p>
    <w:p w:rsidR="00D33F2B" w:rsidRPr="003A08A5" w:rsidRDefault="00D33F2B" w:rsidP="003A08A5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 w:bidi="he-IL"/>
        </w:rPr>
      </w:pPr>
      <w:r w:rsidRPr="000D3AF4">
        <w:rPr>
          <w:rFonts w:asciiTheme="majorBidi" w:hAnsiTheme="majorBidi" w:cstheme="majorBidi"/>
          <w:sz w:val="24"/>
          <w:szCs w:val="24"/>
          <w:lang w:val="be-BY"/>
        </w:rPr>
        <w:t>“Этнаканфесійнае становішча татараў-мусульман у Рэчы Паспалітай (</w:t>
      </w:r>
      <w:r w:rsidRPr="000D3AF4">
        <w:rPr>
          <w:rFonts w:asciiTheme="majorBidi" w:hAnsiTheme="majorBidi" w:cstheme="majorBidi"/>
          <w:sz w:val="24"/>
          <w:szCs w:val="24"/>
          <w:lang w:bidi="he-IL"/>
        </w:rPr>
        <w:t>XVI</w:t>
      </w:r>
      <w:r w:rsidRPr="000D3AF4">
        <w:rPr>
          <w:rFonts w:asciiTheme="majorBidi" w:hAnsiTheme="majorBidi" w:cstheme="majorBidi"/>
          <w:sz w:val="24"/>
          <w:szCs w:val="24"/>
          <w:lang w:val="ru-RU" w:bidi="he-IL"/>
        </w:rPr>
        <w:t>–</w:t>
      </w:r>
      <w:r w:rsidRPr="000D3AF4">
        <w:rPr>
          <w:rFonts w:asciiTheme="majorBidi" w:hAnsiTheme="majorBidi" w:cstheme="majorBidi"/>
          <w:sz w:val="24"/>
          <w:szCs w:val="24"/>
          <w:lang w:bidi="he-IL"/>
        </w:rPr>
        <w:t>XVII</w:t>
      </w:r>
      <w:r w:rsidRPr="000D3AF4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Pr="000D3AF4">
        <w:rPr>
          <w:rFonts w:asciiTheme="majorBidi" w:hAnsiTheme="majorBidi" w:cstheme="majorBidi"/>
          <w:sz w:val="24"/>
          <w:szCs w:val="24"/>
          <w:lang w:val="be-BY" w:bidi="he-IL"/>
        </w:rPr>
        <w:t>стст.)</w:t>
      </w:r>
    </w:p>
    <w:p w:rsidR="00D33F2B" w:rsidRPr="00D33F2B" w:rsidRDefault="00D33F2B" w:rsidP="00D33F2B">
      <w:pPr>
        <w:pStyle w:val="a3"/>
        <w:rPr>
          <w:rFonts w:asciiTheme="majorBidi" w:hAnsiTheme="majorBidi" w:cstheme="majorBidi"/>
          <w:sz w:val="24"/>
          <w:szCs w:val="24"/>
          <w:lang w:val="ru-RU"/>
        </w:rPr>
      </w:pPr>
    </w:p>
    <w:p w:rsidR="00C93981" w:rsidRPr="00006AE2" w:rsidRDefault="00BF5432" w:rsidP="00C9398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be-BY"/>
        </w:rPr>
      </w:pPr>
      <w:r w:rsidRPr="00006A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be-BY"/>
        </w:rPr>
        <w:t>Захаркевіч С.</w:t>
      </w:r>
      <w:r w:rsidR="00C93981" w:rsidRPr="00006A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be-BY"/>
        </w:rPr>
        <w:t xml:space="preserve"> А</w:t>
      </w:r>
      <w:r w:rsidRPr="00006A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be-BY"/>
        </w:rPr>
        <w:t>.</w:t>
      </w:r>
      <w:r w:rsidR="00C93981" w:rsidRPr="00006A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be-BY"/>
        </w:rPr>
        <w:t xml:space="preserve"> </w:t>
      </w:r>
    </w:p>
    <w:p w:rsidR="00C93981" w:rsidRPr="00006AE2" w:rsidRDefault="00C93981" w:rsidP="00C93981">
      <w:pPr>
        <w:pStyle w:val="a3"/>
        <w:shd w:val="clear" w:color="auto" w:fill="FFFFFF"/>
        <w:rPr>
          <w:rFonts w:asciiTheme="majorBidi" w:hAnsiTheme="majorBidi" w:cstheme="majorBidi"/>
          <w:color w:val="222222"/>
          <w:sz w:val="24"/>
          <w:szCs w:val="24"/>
          <w:lang w:val="be-BY"/>
        </w:rPr>
      </w:pPr>
      <w:r w:rsidRPr="00006AE2">
        <w:rPr>
          <w:rFonts w:asciiTheme="majorBidi" w:hAnsiTheme="majorBidi" w:cstheme="majorBidi"/>
          <w:color w:val="222222"/>
          <w:sz w:val="24"/>
          <w:szCs w:val="24"/>
          <w:lang w:val="be-BY"/>
        </w:rPr>
        <w:t>кандыдат гістарычных навук</w:t>
      </w:r>
    </w:p>
    <w:p w:rsidR="00C93981" w:rsidRPr="00006AE2" w:rsidRDefault="00C93981" w:rsidP="00C93981">
      <w:pPr>
        <w:pStyle w:val="a3"/>
        <w:shd w:val="clear" w:color="auto" w:fill="FFFFFF"/>
        <w:rPr>
          <w:rFonts w:asciiTheme="majorBidi" w:hAnsiTheme="majorBidi" w:cstheme="majorBidi"/>
          <w:color w:val="222222"/>
          <w:sz w:val="24"/>
          <w:szCs w:val="24"/>
          <w:lang w:val="be-BY"/>
        </w:rPr>
      </w:pPr>
      <w:r w:rsidRPr="00006AE2">
        <w:rPr>
          <w:rFonts w:asciiTheme="majorBidi" w:hAnsiTheme="majorBidi" w:cstheme="majorBidi"/>
          <w:color w:val="222222"/>
          <w:sz w:val="24"/>
          <w:szCs w:val="24"/>
          <w:lang w:val="be-BY"/>
        </w:rPr>
        <w:t>Акадэмічн</w:t>
      </w:r>
      <w:r w:rsidR="00BF5432" w:rsidRPr="00006AE2">
        <w:rPr>
          <w:rFonts w:asciiTheme="majorBidi" w:hAnsiTheme="majorBidi" w:cstheme="majorBidi"/>
          <w:color w:val="222222"/>
          <w:sz w:val="24"/>
          <w:szCs w:val="24"/>
          <w:lang w:val="be-BY"/>
        </w:rPr>
        <w:t>ы</w:t>
      </w:r>
      <w:r w:rsidRPr="00006AE2">
        <w:rPr>
          <w:rFonts w:asciiTheme="majorBidi" w:hAnsiTheme="majorBidi" w:cstheme="majorBidi"/>
          <w:color w:val="222222"/>
          <w:sz w:val="24"/>
          <w:szCs w:val="24"/>
          <w:lang w:val="be-BY"/>
        </w:rPr>
        <w:t xml:space="preserve"> дэпартамент гуманітарных навук і мастацтваў Еўрапейскага гуманітарнага універсітэту</w:t>
      </w:r>
      <w:r w:rsidR="00BF5432" w:rsidRPr="00006AE2">
        <w:rPr>
          <w:rFonts w:asciiTheme="majorBidi" w:hAnsiTheme="majorBidi" w:cstheme="majorBidi"/>
          <w:color w:val="222222"/>
          <w:sz w:val="24"/>
          <w:szCs w:val="24"/>
          <w:lang w:val="be-BY"/>
        </w:rPr>
        <w:t xml:space="preserve"> (Вільнюс),</w:t>
      </w:r>
      <w:r w:rsidRPr="00006AE2">
        <w:rPr>
          <w:rFonts w:asciiTheme="majorBidi" w:hAnsiTheme="majorBidi" w:cstheme="majorBidi"/>
          <w:color w:val="222222"/>
          <w:sz w:val="24"/>
          <w:szCs w:val="24"/>
          <w:lang w:val="be-BY"/>
        </w:rPr>
        <w:t xml:space="preserve"> </w:t>
      </w:r>
      <w:r w:rsidR="00BF5432" w:rsidRPr="00006AE2">
        <w:rPr>
          <w:rFonts w:asciiTheme="majorBidi" w:hAnsiTheme="majorBidi" w:cstheme="majorBidi"/>
          <w:color w:val="222222"/>
          <w:sz w:val="24"/>
          <w:szCs w:val="24"/>
          <w:lang w:val="be-BY"/>
        </w:rPr>
        <w:t xml:space="preserve">дацэнт </w:t>
      </w:r>
    </w:p>
    <w:p w:rsidR="00C93981" w:rsidRDefault="00C93981" w:rsidP="00C93981">
      <w:pPr>
        <w:pStyle w:val="a3"/>
        <w:shd w:val="clear" w:color="auto" w:fill="FFFFFF"/>
        <w:rPr>
          <w:rFonts w:asciiTheme="majorBidi" w:hAnsiTheme="majorBidi" w:cstheme="majorBidi"/>
          <w:color w:val="222222"/>
          <w:sz w:val="24"/>
          <w:szCs w:val="24"/>
          <w:lang w:val="be-BY"/>
        </w:rPr>
      </w:pPr>
      <w:r w:rsidRPr="00006AE2">
        <w:rPr>
          <w:rFonts w:asciiTheme="majorBidi" w:hAnsiTheme="majorBidi" w:cstheme="majorBidi"/>
          <w:color w:val="222222"/>
          <w:sz w:val="24"/>
          <w:szCs w:val="24"/>
          <w:lang w:val="be-BY"/>
        </w:rPr>
        <w:t>“Пісьменнасць татараў Вялікага княства Літоўскага як фактар захавання іх культурнай сваеасаблівасці”</w:t>
      </w:r>
    </w:p>
    <w:p w:rsidR="00006AE2" w:rsidRDefault="00006AE2" w:rsidP="00C93981">
      <w:pPr>
        <w:pStyle w:val="a3"/>
        <w:shd w:val="clear" w:color="auto" w:fill="FFFFFF"/>
        <w:rPr>
          <w:rFonts w:asciiTheme="majorBidi" w:hAnsiTheme="majorBidi" w:cstheme="majorBidi"/>
          <w:color w:val="222222"/>
          <w:sz w:val="24"/>
          <w:szCs w:val="24"/>
          <w:lang w:val="be-BY"/>
        </w:rPr>
      </w:pPr>
    </w:p>
    <w:p w:rsidR="00006AE2" w:rsidRPr="00006AE2" w:rsidRDefault="00006AE2" w:rsidP="00006AE2">
      <w:pPr>
        <w:spacing w:line="254" w:lineRule="auto"/>
        <w:jc w:val="center"/>
        <w:rPr>
          <w:rFonts w:asciiTheme="majorBidi" w:hAnsiTheme="majorBidi" w:cstheme="majorBidi"/>
          <w:b/>
          <w:sz w:val="24"/>
          <w:szCs w:val="24"/>
          <w:lang w:val="be-BY"/>
        </w:rPr>
      </w:pPr>
      <w:r w:rsidRPr="00006AE2">
        <w:rPr>
          <w:rFonts w:ascii="inherit" w:eastAsia="Times New Roman" w:hAnsi="inherit" w:cs="Arial"/>
          <w:b/>
          <w:color w:val="1C1E21"/>
          <w:sz w:val="23"/>
          <w:szCs w:val="23"/>
          <w:lang w:val="be-BY"/>
        </w:rPr>
        <w:t>13.00 – 14.00</w:t>
      </w:r>
      <w:r>
        <w:rPr>
          <w:rFonts w:ascii="inherit" w:eastAsia="Times New Roman" w:hAnsi="inherit" w:cs="Arial"/>
          <w:b/>
          <w:color w:val="1C1E21"/>
          <w:sz w:val="23"/>
          <w:szCs w:val="23"/>
          <w:lang w:val="be-BY"/>
        </w:rPr>
        <w:t>.   Перапынак на абед</w:t>
      </w:r>
      <w:r w:rsidRPr="00006AE2">
        <w:rPr>
          <w:rFonts w:ascii="inherit" w:eastAsia="Times New Roman" w:hAnsi="inherit" w:cs="Arial"/>
          <w:b/>
          <w:color w:val="1C1E21"/>
          <w:sz w:val="23"/>
          <w:szCs w:val="23"/>
          <w:lang w:val="be-BY"/>
        </w:rPr>
        <w:t xml:space="preserve"> </w:t>
      </w:r>
    </w:p>
    <w:p w:rsidR="00006AE2" w:rsidRPr="00006AE2" w:rsidRDefault="00006AE2" w:rsidP="00006AE2">
      <w:pPr>
        <w:pStyle w:val="a3"/>
        <w:shd w:val="clear" w:color="auto" w:fill="FFFFFF"/>
        <w:jc w:val="center"/>
        <w:rPr>
          <w:rFonts w:asciiTheme="majorBidi" w:hAnsiTheme="majorBidi" w:cstheme="majorBidi"/>
          <w:color w:val="222222"/>
          <w:sz w:val="24"/>
          <w:szCs w:val="24"/>
          <w:lang w:val="be-BY"/>
        </w:rPr>
      </w:pPr>
    </w:p>
    <w:p w:rsidR="003A08A5" w:rsidRPr="000D3AF4" w:rsidRDefault="003A08A5" w:rsidP="00C93981">
      <w:pPr>
        <w:pStyle w:val="a3"/>
        <w:shd w:val="clear" w:color="auto" w:fill="FFFFFF"/>
        <w:rPr>
          <w:rFonts w:asciiTheme="majorBidi" w:hAnsiTheme="majorBidi" w:cstheme="majorBidi"/>
          <w:color w:val="222222"/>
          <w:sz w:val="24"/>
          <w:szCs w:val="24"/>
          <w:lang w:val="be-BY"/>
        </w:rPr>
      </w:pPr>
    </w:p>
    <w:p w:rsidR="003A08A5" w:rsidRPr="00006AE2" w:rsidRDefault="003A08A5" w:rsidP="003A08A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</w:pP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Радкевіч Д</w:t>
      </w:r>
      <w:r w:rsidR="00BF5432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з.</w:t>
      </w: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 xml:space="preserve">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М</w:t>
      </w:r>
      <w:r w:rsidR="00BF5432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.</w:t>
      </w:r>
    </w:p>
    <w:p w:rsidR="003A08A5" w:rsidRDefault="003A08A5" w:rsidP="003A08A5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</w:pP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Старшыня Рады імамаў РРА «Мусульманскае рэлігійнае аб’яднанне ў Рэспубліцы Беларусь»</w:t>
      </w:r>
      <w:r w:rsidRPr="003A08A5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 xml:space="preserve"> </w:t>
      </w:r>
    </w:p>
    <w:p w:rsidR="003A08A5" w:rsidRPr="000D3AF4" w:rsidRDefault="00BF5432" w:rsidP="003A08A5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Інстытут</w:t>
      </w:r>
      <w:r w:rsidR="003A08A5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 xml:space="preserve"> мовазнаўства імя Я. Коласа НАН Беларусі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,</w:t>
      </w:r>
      <w:r w:rsidRPr="00BF5432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 xml:space="preserve"> </w:t>
      </w: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аспірант аддзела славістыкі і тэорыі мовы</w:t>
      </w:r>
      <w:r w:rsidRPr="000D3AF4">
        <w:rPr>
          <w:rFonts w:asciiTheme="majorBidi" w:eastAsia="Times New Roman" w:hAnsiTheme="majorBidi" w:cstheme="majorBidi"/>
          <w:color w:val="222222"/>
          <w:sz w:val="24"/>
          <w:szCs w:val="24"/>
        </w:rPr>
        <w:t> </w:t>
      </w:r>
    </w:p>
    <w:p w:rsidR="00006AE2" w:rsidRPr="00006AE2" w:rsidRDefault="003A08A5" w:rsidP="003175B0">
      <w:pPr>
        <w:pStyle w:val="a3"/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</w:pPr>
      <w:r w:rsidRPr="003A08A5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 xml:space="preserve">«Варыянтнасць </w:t>
      </w:r>
      <w:bookmarkStart w:id="0" w:name="_GoBack"/>
      <w:bookmarkEnd w:id="0"/>
      <w:r w:rsidRPr="003A08A5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назваў «асноў ісламу» ў перакладах Кур'ана»</w:t>
      </w:r>
    </w:p>
    <w:p w:rsidR="003A08A5" w:rsidRPr="003A08A5" w:rsidRDefault="003A08A5" w:rsidP="003A08A5">
      <w:pPr>
        <w:pStyle w:val="a3"/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</w:p>
    <w:p w:rsidR="003A08A5" w:rsidRDefault="003A08A5" w:rsidP="003A08A5">
      <w:pPr>
        <w:pStyle w:val="a3"/>
        <w:numPr>
          <w:ilvl w:val="0"/>
          <w:numId w:val="1"/>
        </w:numPr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3A08A5">
        <w:rPr>
          <w:rFonts w:asciiTheme="majorBidi" w:hAnsiTheme="majorBidi" w:cstheme="majorBidi"/>
          <w:sz w:val="24"/>
          <w:szCs w:val="24"/>
          <w:lang w:val="be-BY"/>
        </w:rPr>
        <w:t>Се</w:t>
      </w:r>
      <w:r>
        <w:rPr>
          <w:rFonts w:asciiTheme="majorBidi" w:hAnsiTheme="majorBidi" w:cstheme="majorBidi"/>
          <w:sz w:val="24"/>
          <w:szCs w:val="24"/>
          <w:lang w:val="be-BY" w:bidi="he-IL"/>
        </w:rPr>
        <w:t>ўрук Дз</w:t>
      </w:r>
      <w:r w:rsidR="00BF5432">
        <w:rPr>
          <w:rFonts w:asciiTheme="majorBidi" w:hAnsiTheme="majorBidi" w:cstheme="majorBidi"/>
          <w:sz w:val="24"/>
          <w:szCs w:val="24"/>
          <w:lang w:val="be-BY" w:bidi="he-IL"/>
        </w:rPr>
        <w:t>.</w:t>
      </w:r>
      <w:r>
        <w:rPr>
          <w:rFonts w:asciiTheme="majorBidi" w:hAnsiTheme="majorBidi" w:cstheme="majorBidi"/>
          <w:sz w:val="24"/>
          <w:szCs w:val="24"/>
          <w:lang w:val="be-BY" w:bidi="he-IL"/>
        </w:rPr>
        <w:t xml:space="preserve"> Э</w:t>
      </w:r>
      <w:r w:rsidR="00BF5432">
        <w:rPr>
          <w:rFonts w:asciiTheme="majorBidi" w:hAnsiTheme="majorBidi" w:cstheme="majorBidi"/>
          <w:sz w:val="24"/>
          <w:szCs w:val="24"/>
          <w:lang w:val="be-BY" w:bidi="he-IL"/>
        </w:rPr>
        <w:t>.</w:t>
      </w:r>
    </w:p>
    <w:p w:rsidR="003A08A5" w:rsidRPr="003A08A5" w:rsidRDefault="003A08A5" w:rsidP="003A08A5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PhD</w:t>
      </w:r>
      <w:r>
        <w:rPr>
          <w:rFonts w:asciiTheme="majorBidi" w:hAnsiTheme="majorBidi" w:cstheme="majorBidi"/>
          <w:sz w:val="24"/>
          <w:szCs w:val="24"/>
          <w:lang w:val="be-BY" w:bidi="he-IL"/>
        </w:rPr>
        <w:t>, кандыдат гістарычных навук</w:t>
      </w:r>
    </w:p>
    <w:p w:rsidR="003A08A5" w:rsidRDefault="00BF5432" w:rsidP="003A08A5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Інстытут</w:t>
      </w:r>
      <w:r w:rsidR="003A08A5"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 xml:space="preserve"> мовазнаўства імя Я. Коласа НАН Беларусі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,</w:t>
      </w:r>
      <w:r w:rsidRPr="00BF5432">
        <w:rPr>
          <w:rFonts w:asciiTheme="majorBidi" w:hAnsiTheme="majorBidi" w:cstheme="majorBidi"/>
          <w:sz w:val="24"/>
          <w:szCs w:val="24"/>
          <w:lang w:val="be-BY"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be-BY" w:bidi="he-IL"/>
        </w:rPr>
        <w:t>загадчык сектара</w:t>
      </w:r>
      <w:r w:rsidRPr="000D3AF4">
        <w:rPr>
          <w:rFonts w:asciiTheme="majorBidi" w:hAnsiTheme="majorBidi" w:cstheme="majorBidi"/>
          <w:sz w:val="24"/>
          <w:szCs w:val="24"/>
          <w:lang w:val="be-BY"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be-BY" w:bidi="he-IL"/>
        </w:rPr>
        <w:t>ўсходазнаўства</w:t>
      </w:r>
    </w:p>
    <w:p w:rsidR="003A08A5" w:rsidRDefault="003A08A5" w:rsidP="003A08A5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 w:bidi="he-IL"/>
        </w:rPr>
      </w:pPr>
      <w:r>
        <w:rPr>
          <w:rFonts w:asciiTheme="majorBidi" w:hAnsiTheme="majorBidi" w:cstheme="majorBidi"/>
          <w:sz w:val="24"/>
          <w:szCs w:val="24"/>
          <w:lang w:val="be-BY" w:bidi="he-IL"/>
        </w:rPr>
        <w:t>“</w:t>
      </w:r>
      <w:r w:rsidRPr="000D3AF4">
        <w:rPr>
          <w:rFonts w:asciiTheme="majorBidi" w:hAnsiTheme="majorBidi" w:cstheme="majorBidi"/>
          <w:sz w:val="24"/>
          <w:szCs w:val="24"/>
          <w:lang w:val="be-BY" w:bidi="he-IL"/>
        </w:rPr>
        <w:t xml:space="preserve">Рэлігійны сінкрэтызм беларускіх татараў як вынік інтэнсіўнай міжкультурнай </w:t>
      </w:r>
      <w:r>
        <w:rPr>
          <w:rFonts w:asciiTheme="majorBidi" w:hAnsiTheme="majorBidi" w:cstheme="majorBidi"/>
          <w:sz w:val="24"/>
          <w:szCs w:val="24"/>
          <w:lang w:val="be-BY" w:bidi="he-IL"/>
        </w:rPr>
        <w:t>камунікацыі”</w:t>
      </w:r>
    </w:p>
    <w:p w:rsidR="00006AE2" w:rsidRDefault="00006AE2" w:rsidP="003A08A5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</w:p>
    <w:p w:rsidR="003A08A5" w:rsidRDefault="003A08A5" w:rsidP="003A08A5">
      <w:pPr>
        <w:pStyle w:val="a3"/>
        <w:numPr>
          <w:ilvl w:val="0"/>
          <w:numId w:val="1"/>
        </w:numPr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hAnsiTheme="majorBidi" w:cstheme="majorBidi"/>
          <w:sz w:val="24"/>
          <w:szCs w:val="24"/>
          <w:lang w:val="be-BY" w:bidi="he-IL"/>
        </w:rPr>
        <w:t>Сынкова І.</w:t>
      </w:r>
      <w:r w:rsidR="00BF5432">
        <w:rPr>
          <w:rFonts w:asciiTheme="majorBidi" w:hAnsiTheme="majorBidi" w:cstheme="majorBidi"/>
          <w:sz w:val="24"/>
          <w:szCs w:val="24"/>
          <w:lang w:val="be-BY" w:bidi="he-IL"/>
        </w:rPr>
        <w:t xml:space="preserve"> А.</w:t>
      </w:r>
      <w:r w:rsidRPr="000D3AF4">
        <w:rPr>
          <w:rFonts w:asciiTheme="majorBidi" w:hAnsiTheme="majorBidi" w:cstheme="majorBidi"/>
          <w:sz w:val="24"/>
          <w:szCs w:val="24"/>
          <w:lang w:val="be-BY" w:bidi="he-IL"/>
        </w:rPr>
        <w:t xml:space="preserve"> </w:t>
      </w:r>
    </w:p>
    <w:p w:rsidR="003A08A5" w:rsidRDefault="003A08A5" w:rsidP="003A08A5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 w:bidi="he-IL"/>
        </w:rPr>
      </w:pPr>
      <w:r>
        <w:rPr>
          <w:rFonts w:asciiTheme="majorBidi" w:hAnsiTheme="majorBidi" w:cstheme="majorBidi"/>
          <w:sz w:val="24"/>
          <w:szCs w:val="24"/>
          <w:lang w:val="be-BY" w:bidi="he-IL"/>
        </w:rPr>
        <w:t>кандыдат філасофскіх навук</w:t>
      </w:r>
    </w:p>
    <w:p w:rsidR="003A08A5" w:rsidRDefault="003A08A5" w:rsidP="003A08A5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Інстытута мовазнаўства імя Я. Коласа НАН Беларусі</w:t>
      </w:r>
      <w:r w:rsidR="00BF5432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,</w:t>
      </w:r>
      <w:r w:rsidR="00BF5432" w:rsidRPr="00BF5432">
        <w:rPr>
          <w:rFonts w:asciiTheme="majorBidi" w:hAnsiTheme="majorBidi" w:cstheme="majorBidi"/>
          <w:sz w:val="24"/>
          <w:szCs w:val="24"/>
          <w:lang w:val="be-BY" w:bidi="he-IL"/>
        </w:rPr>
        <w:t xml:space="preserve"> </w:t>
      </w:r>
      <w:r w:rsidR="00BF5432">
        <w:rPr>
          <w:rFonts w:asciiTheme="majorBidi" w:hAnsiTheme="majorBidi" w:cstheme="majorBidi"/>
          <w:sz w:val="24"/>
          <w:szCs w:val="24"/>
          <w:lang w:val="be-BY" w:bidi="he-IL"/>
        </w:rPr>
        <w:t xml:space="preserve">старшы навуковы супрацоўнік </w:t>
      </w:r>
    </w:p>
    <w:p w:rsidR="003A08A5" w:rsidRPr="000D3AF4" w:rsidRDefault="00BF5432" w:rsidP="003A08A5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  <w:r>
        <w:rPr>
          <w:rFonts w:asciiTheme="majorBidi" w:hAnsiTheme="majorBidi" w:cstheme="majorBidi"/>
          <w:sz w:val="24"/>
          <w:szCs w:val="24"/>
          <w:lang w:val="be-BY" w:bidi="he-IL"/>
        </w:rPr>
        <w:t>“</w:t>
      </w:r>
      <w:r w:rsidR="003A08A5" w:rsidRPr="000D3AF4">
        <w:rPr>
          <w:rFonts w:asciiTheme="majorBidi" w:hAnsiTheme="majorBidi" w:cstheme="majorBidi"/>
          <w:sz w:val="24"/>
          <w:szCs w:val="24"/>
          <w:lang w:val="be-BY" w:bidi="he-IL"/>
        </w:rPr>
        <w:t xml:space="preserve">Знахарскія </w:t>
      </w:r>
      <w:r w:rsidR="003A08A5" w:rsidRPr="003A08A5">
        <w:rPr>
          <w:rFonts w:asciiTheme="majorBidi" w:hAnsiTheme="majorBidi" w:cstheme="majorBidi"/>
          <w:sz w:val="24"/>
          <w:szCs w:val="24"/>
          <w:lang w:val="be-BY" w:bidi="he-IL"/>
        </w:rPr>
        <w:t>тэксты ў рукапіснай спадчыне</w:t>
      </w:r>
      <w:r w:rsidR="003A08A5">
        <w:rPr>
          <w:rFonts w:asciiTheme="majorBidi" w:hAnsiTheme="majorBidi" w:cstheme="majorBidi"/>
          <w:sz w:val="24"/>
          <w:szCs w:val="24"/>
          <w:lang w:val="be-BY" w:bidi="he-IL"/>
        </w:rPr>
        <w:t xml:space="preserve"> Аляксандра Адамовіча (1858–1945)</w:t>
      </w:r>
      <w:r w:rsidR="00006AE2">
        <w:rPr>
          <w:rFonts w:asciiTheme="majorBidi" w:hAnsiTheme="majorBidi" w:cstheme="majorBidi"/>
          <w:sz w:val="24"/>
          <w:szCs w:val="24"/>
          <w:lang w:val="be-BY" w:bidi="he-IL"/>
        </w:rPr>
        <w:t>”</w:t>
      </w:r>
    </w:p>
    <w:p w:rsidR="003A08A5" w:rsidRPr="00BF5432" w:rsidRDefault="003A08A5" w:rsidP="003A08A5">
      <w:pPr>
        <w:pStyle w:val="a3"/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</w:p>
    <w:p w:rsidR="00BF5432" w:rsidRPr="00BF5432" w:rsidRDefault="00BF5432" w:rsidP="00BF5432">
      <w:pPr>
        <w:pStyle w:val="a3"/>
        <w:shd w:val="clear" w:color="auto" w:fill="FFFFFF"/>
        <w:spacing w:before="100" w:beforeAutospacing="1" w:after="100" w:afterAutospacing="1" w:line="240" w:lineRule="auto"/>
        <w:rPr>
          <w:rStyle w:val="a5"/>
          <w:rFonts w:asciiTheme="majorBidi" w:eastAsia="Times New Roman" w:hAnsiTheme="majorBidi" w:cstheme="majorBidi"/>
          <w:i w:val="0"/>
          <w:iCs w:val="0"/>
          <w:color w:val="222222"/>
          <w:sz w:val="24"/>
          <w:szCs w:val="24"/>
          <w:lang w:val="be-BY"/>
        </w:rPr>
      </w:pPr>
    </w:p>
    <w:p w:rsidR="00BF5432" w:rsidRPr="00BF5432" w:rsidRDefault="00BF5432" w:rsidP="00BF5432">
      <w:pPr>
        <w:pStyle w:val="a3"/>
        <w:shd w:val="clear" w:color="auto" w:fill="FFFFFF"/>
        <w:spacing w:before="100" w:beforeAutospacing="1" w:after="100" w:afterAutospacing="1" w:line="240" w:lineRule="auto"/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be-BY"/>
        </w:rPr>
      </w:pPr>
    </w:p>
    <w:p w:rsidR="00BF5432" w:rsidRPr="00BF5432" w:rsidRDefault="00BF5432" w:rsidP="00BF5432">
      <w:pPr>
        <w:pStyle w:val="a3"/>
        <w:numPr>
          <w:ilvl w:val="0"/>
          <w:numId w:val="1"/>
        </w:numPr>
        <w:spacing w:line="254" w:lineRule="auto"/>
        <w:jc w:val="both"/>
        <w:rPr>
          <w:rStyle w:val="a5"/>
          <w:rFonts w:asciiTheme="majorBidi" w:hAnsiTheme="majorBidi" w:cstheme="majorBidi"/>
          <w:i w:val="0"/>
          <w:iCs w:val="0"/>
          <w:sz w:val="24"/>
          <w:szCs w:val="24"/>
          <w:lang w:val="be-BY"/>
        </w:rPr>
      </w:pPr>
      <w:r w:rsidRPr="00D33F2B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>Коршунова Я</w:t>
      </w:r>
      <w:r w:rsidR="00006AE2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>.</w:t>
      </w:r>
      <w:r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33F2B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>А.</w:t>
      </w:r>
      <w:r w:rsidRPr="00BF5432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BF5432" w:rsidRPr="00BF5432" w:rsidRDefault="00BF5432" w:rsidP="00BF5432">
      <w:pPr>
        <w:pStyle w:val="a3"/>
        <w:spacing w:line="254" w:lineRule="auto"/>
        <w:jc w:val="both"/>
        <w:rPr>
          <w:rStyle w:val="a5"/>
          <w:rFonts w:asciiTheme="majorBidi" w:hAnsiTheme="majorBidi" w:cstheme="majorBidi"/>
          <w:i w:val="0"/>
          <w:iCs w:val="0"/>
          <w:sz w:val="24"/>
          <w:szCs w:val="24"/>
          <w:lang w:val="be-BY"/>
        </w:rPr>
      </w:pPr>
      <w:r w:rsidRPr="00D33F2B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>Белорусский государственный университет</w:t>
      </w:r>
      <w:r w:rsidR="00006AE2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>,</w:t>
      </w:r>
      <w:r w:rsidR="00006AE2" w:rsidRPr="00006AE2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006AE2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>преподаватель</w:t>
      </w:r>
    </w:p>
    <w:p w:rsidR="00BF5432" w:rsidRDefault="00006AE2" w:rsidP="00BF5432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 w:bidi="he-IL"/>
        </w:rPr>
      </w:pPr>
      <w:r>
        <w:rPr>
          <w:rFonts w:asciiTheme="majorBidi" w:hAnsiTheme="majorBidi" w:cstheme="majorBidi"/>
          <w:sz w:val="24"/>
          <w:szCs w:val="24"/>
          <w:lang w:val="be-BY" w:bidi="he-IL"/>
        </w:rPr>
        <w:t>“</w:t>
      </w:r>
      <w:r w:rsidR="00BF5432" w:rsidRPr="000D3AF4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 xml:space="preserve">Фал Сулеймана в </w:t>
      </w:r>
      <w:proofErr w:type="spellStart"/>
      <w:r w:rsidR="00BF5432" w:rsidRPr="000D3AF4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>хамаиле</w:t>
      </w:r>
      <w:proofErr w:type="spellEnd"/>
      <w:r w:rsidR="00BF5432" w:rsidRPr="000D3AF4">
        <w:rPr>
          <w:rStyle w:val="a5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  <w:lang w:val="ru-RU"/>
        </w:rPr>
        <w:t xml:space="preserve"> Стефана Богушевича 1834 г.</w:t>
      </w:r>
      <w:r>
        <w:rPr>
          <w:rFonts w:asciiTheme="majorBidi" w:hAnsiTheme="majorBidi" w:cstheme="majorBidi"/>
          <w:sz w:val="24"/>
          <w:szCs w:val="24"/>
          <w:lang w:val="be-BY" w:bidi="he-IL"/>
        </w:rPr>
        <w:t>”</w:t>
      </w:r>
    </w:p>
    <w:p w:rsidR="00006AE2" w:rsidRPr="000D3AF4" w:rsidRDefault="00006AE2" w:rsidP="00BF5432">
      <w:pPr>
        <w:pStyle w:val="a3"/>
        <w:spacing w:line="254" w:lineRule="auto"/>
        <w:jc w:val="both"/>
        <w:rPr>
          <w:rFonts w:asciiTheme="majorBidi" w:hAnsiTheme="majorBidi" w:cstheme="majorBidi"/>
          <w:sz w:val="24"/>
          <w:szCs w:val="24"/>
          <w:lang w:val="be-BY"/>
        </w:rPr>
      </w:pPr>
    </w:p>
    <w:p w:rsidR="00BF5432" w:rsidRPr="00BF5432" w:rsidRDefault="00BF5432" w:rsidP="00224C5F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  <w:proofErr w:type="spellStart"/>
      <w:r>
        <w:rPr>
          <w:rFonts w:ascii="inherit" w:eastAsia="Times New Roman" w:hAnsi="inherit" w:cs="Arial"/>
          <w:color w:val="1C1E21"/>
          <w:sz w:val="23"/>
          <w:szCs w:val="23"/>
          <w:lang w:val="ru-RU"/>
        </w:rPr>
        <w:t>Тарэлка</w:t>
      </w:r>
      <w:proofErr w:type="spellEnd"/>
      <w:r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М</w:t>
      </w:r>
      <w:r w:rsidR="00006AE2">
        <w:rPr>
          <w:rFonts w:ascii="inherit" w:eastAsia="Times New Roman" w:hAnsi="inherit" w:cs="Arial"/>
          <w:color w:val="1C1E21"/>
          <w:sz w:val="23"/>
          <w:szCs w:val="23"/>
          <w:lang w:val="ru-RU"/>
        </w:rPr>
        <w:t>.</w:t>
      </w:r>
      <w:r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У</w:t>
      </w:r>
      <w:r w:rsidR="00006AE2">
        <w:rPr>
          <w:rFonts w:ascii="inherit" w:eastAsia="Times New Roman" w:hAnsi="inherit" w:cs="Arial"/>
          <w:color w:val="1C1E21"/>
          <w:sz w:val="23"/>
          <w:szCs w:val="23"/>
          <w:lang w:val="ru-RU"/>
        </w:rPr>
        <w:t>.</w:t>
      </w:r>
    </w:p>
    <w:p w:rsidR="00BF5432" w:rsidRPr="00BF5432" w:rsidRDefault="00BF5432" w:rsidP="00BF5432">
      <w:pPr>
        <w:pStyle w:val="a3"/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  <w:proofErr w:type="spellStart"/>
      <w:r>
        <w:rPr>
          <w:rFonts w:ascii="inherit" w:eastAsia="Times New Roman" w:hAnsi="inherit" w:cs="Arial" w:hint="eastAsia"/>
          <w:color w:val="1C1E21"/>
          <w:sz w:val="23"/>
          <w:szCs w:val="23"/>
          <w:lang w:val="ru-RU"/>
        </w:rPr>
        <w:t>к</w:t>
      </w:r>
      <w:r>
        <w:rPr>
          <w:rFonts w:ascii="inherit" w:eastAsia="Times New Roman" w:hAnsi="inherit" w:cs="Arial"/>
          <w:color w:val="1C1E21"/>
          <w:sz w:val="23"/>
          <w:szCs w:val="23"/>
          <w:lang w:val="ru-RU"/>
        </w:rPr>
        <w:t>андыдат</w:t>
      </w:r>
      <w:proofErr w:type="spellEnd"/>
      <w:r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Arial"/>
          <w:color w:val="1C1E21"/>
          <w:sz w:val="23"/>
          <w:szCs w:val="23"/>
          <w:lang w:val="ru-RU"/>
        </w:rPr>
        <w:t>філалагічных</w:t>
      </w:r>
      <w:proofErr w:type="spellEnd"/>
      <w:r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Arial"/>
          <w:color w:val="1C1E21"/>
          <w:sz w:val="23"/>
          <w:szCs w:val="23"/>
          <w:lang w:val="ru-RU"/>
        </w:rPr>
        <w:t>навук</w:t>
      </w:r>
      <w:proofErr w:type="spellEnd"/>
    </w:p>
    <w:p w:rsidR="00BF5432" w:rsidRPr="00BF5432" w:rsidRDefault="00006AE2" w:rsidP="00BF5432">
      <w:pPr>
        <w:pStyle w:val="a3"/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Інстытут</w:t>
      </w:r>
      <w:r w:rsidRPr="000D3AF4"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 xml:space="preserve"> мовазнаўства імя Я. Коласа НАН Беларусі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be-BY"/>
        </w:rPr>
        <w:t>,</w:t>
      </w:r>
      <w:r w:rsidRPr="00BF5432">
        <w:rPr>
          <w:rFonts w:ascii="inherit" w:eastAsia="Times New Roman" w:hAnsi="inherit" w:cs="Arial" w:hint="eastAsia"/>
          <w:color w:val="1C1E21"/>
          <w:sz w:val="23"/>
          <w:szCs w:val="23"/>
          <w:lang w:val="be-BY"/>
        </w:rPr>
        <w:t xml:space="preserve"> </w:t>
      </w:r>
      <w:r w:rsidR="00BF5432" w:rsidRPr="00BF5432">
        <w:rPr>
          <w:rFonts w:ascii="inherit" w:eastAsia="Times New Roman" w:hAnsi="inherit" w:cs="Arial" w:hint="eastAsia"/>
          <w:color w:val="1C1E21"/>
          <w:sz w:val="23"/>
          <w:szCs w:val="23"/>
          <w:lang w:val="be-BY"/>
        </w:rPr>
        <w:t>в</w:t>
      </w:r>
      <w:r w:rsidR="00BF5432" w:rsidRPr="00BF5432">
        <w:rPr>
          <w:rFonts w:ascii="inherit" w:eastAsia="Times New Roman" w:hAnsi="inherit" w:cs="Arial"/>
          <w:color w:val="1C1E21"/>
          <w:sz w:val="23"/>
          <w:szCs w:val="23"/>
          <w:lang w:val="be-BY"/>
        </w:rPr>
        <w:t xml:space="preserve">ядучы навуковы </w:t>
      </w:r>
      <w:r w:rsidR="00BF5432">
        <w:rPr>
          <w:rFonts w:asciiTheme="majorBidi" w:hAnsiTheme="majorBidi" w:cstheme="majorBidi"/>
          <w:sz w:val="24"/>
          <w:szCs w:val="24"/>
          <w:lang w:val="be-BY" w:bidi="he-IL"/>
        </w:rPr>
        <w:t xml:space="preserve">супрацоўнік </w:t>
      </w:r>
    </w:p>
    <w:p w:rsidR="00BF5432" w:rsidRDefault="00006AE2" w:rsidP="00006AE2">
      <w:pPr>
        <w:pStyle w:val="a3"/>
        <w:shd w:val="clear" w:color="auto" w:fill="FFFFFF"/>
        <w:spacing w:after="0" w:line="300" w:lineRule="atLeast"/>
        <w:rPr>
          <w:rFonts w:asciiTheme="majorBidi" w:hAnsiTheme="majorBidi" w:cstheme="majorBidi"/>
          <w:sz w:val="24"/>
          <w:szCs w:val="24"/>
          <w:lang w:val="be-BY" w:bidi="he-IL"/>
        </w:rPr>
      </w:pPr>
      <w:r>
        <w:rPr>
          <w:rFonts w:asciiTheme="majorBidi" w:hAnsiTheme="majorBidi" w:cstheme="majorBidi"/>
          <w:sz w:val="24"/>
          <w:szCs w:val="24"/>
          <w:lang w:val="be-BY" w:bidi="he-IL"/>
        </w:rPr>
        <w:t>“</w:t>
      </w:r>
      <w:proofErr w:type="spellStart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>Пяць</w:t>
      </w:r>
      <w:proofErr w:type="spellEnd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</w:t>
      </w:r>
      <w:proofErr w:type="spellStart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>рукапісаў</w:t>
      </w:r>
      <w:proofErr w:type="spellEnd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Александра </w:t>
      </w:r>
      <w:proofErr w:type="spellStart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>Адамовіча</w:t>
      </w:r>
      <w:proofErr w:type="spellEnd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</w:t>
      </w:r>
      <w:proofErr w:type="spellStart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>імама</w:t>
      </w:r>
      <w:proofErr w:type="spellEnd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г. </w:t>
      </w:r>
      <w:proofErr w:type="spellStart"/>
      <w:r w:rsidR="003A08A5" w:rsidRPr="00BF5432">
        <w:rPr>
          <w:rFonts w:ascii="inherit" w:eastAsia="Times New Roman" w:hAnsi="inherit" w:cs="Arial"/>
          <w:color w:val="1C1E21"/>
          <w:sz w:val="23"/>
          <w:szCs w:val="23"/>
          <w:lang w:val="ru-RU"/>
        </w:rPr>
        <w:t>Мядзеля</w:t>
      </w:r>
      <w:proofErr w:type="spellEnd"/>
      <w:r>
        <w:rPr>
          <w:rFonts w:asciiTheme="majorBidi" w:hAnsiTheme="majorBidi" w:cstheme="majorBidi"/>
          <w:sz w:val="24"/>
          <w:szCs w:val="24"/>
          <w:lang w:val="be-BY" w:bidi="he-IL"/>
        </w:rPr>
        <w:t>”</w:t>
      </w:r>
    </w:p>
    <w:p w:rsidR="00006AE2" w:rsidRPr="00BF5432" w:rsidRDefault="00006AE2" w:rsidP="00006AE2">
      <w:pPr>
        <w:pStyle w:val="a3"/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</w:p>
    <w:p w:rsidR="00C93981" w:rsidRPr="003A08A5" w:rsidRDefault="00006AE2" w:rsidP="003A08A5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  <w:r>
        <w:rPr>
          <w:rFonts w:ascii="inherit" w:eastAsia="Times New Roman" w:hAnsi="inherit" w:cs="Arial"/>
          <w:color w:val="1C1E21"/>
          <w:sz w:val="23"/>
          <w:szCs w:val="23"/>
          <w:lang w:val="be-BY"/>
        </w:rPr>
        <w:t>Карачун І. А.</w:t>
      </w:r>
    </w:p>
    <w:p w:rsidR="00C93981" w:rsidRPr="000D3AF4" w:rsidRDefault="00C93981" w:rsidP="00C93981">
      <w:pPr>
        <w:pStyle w:val="a3"/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ru-RU"/>
        </w:rPr>
      </w:pPr>
      <w:proofErr w:type="spellStart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>Мінскі</w:t>
      </w:r>
      <w:proofErr w:type="spellEnd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завод </w:t>
      </w:r>
      <w:proofErr w:type="spellStart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>колавых</w:t>
      </w:r>
      <w:proofErr w:type="spellEnd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</w:t>
      </w:r>
      <w:proofErr w:type="spellStart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>цягачоў</w:t>
      </w:r>
      <w:proofErr w:type="spellEnd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, </w:t>
      </w:r>
      <w:proofErr w:type="spellStart"/>
      <w:r w:rsidR="00900C3D">
        <w:rPr>
          <w:rFonts w:ascii="inherit" w:eastAsia="Times New Roman" w:hAnsi="inherit" w:cs="Arial"/>
          <w:color w:val="1C1E21"/>
          <w:sz w:val="23"/>
          <w:szCs w:val="23"/>
          <w:lang w:val="ru-RU"/>
        </w:rPr>
        <w:t>кіраўнік</w:t>
      </w:r>
      <w:proofErr w:type="spellEnd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</w:t>
      </w:r>
      <w:proofErr w:type="spellStart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>канструктарскага</w:t>
      </w:r>
      <w:proofErr w:type="spellEnd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бюро</w:t>
      </w:r>
    </w:p>
    <w:p w:rsidR="00006AE2" w:rsidRPr="000D3AF4" w:rsidRDefault="00006AE2" w:rsidP="00006AE2">
      <w:pPr>
        <w:pStyle w:val="a3"/>
        <w:shd w:val="clear" w:color="auto" w:fill="FFFFFF"/>
        <w:spacing w:after="0" w:line="300" w:lineRule="atLeast"/>
        <w:rPr>
          <w:rFonts w:ascii="inherit" w:eastAsia="Times New Roman" w:hAnsi="inherit" w:cs="Arial"/>
          <w:color w:val="1C1E21"/>
          <w:sz w:val="23"/>
          <w:szCs w:val="23"/>
          <w:lang w:val="ru-RU"/>
        </w:rPr>
      </w:pPr>
      <w:r>
        <w:rPr>
          <w:rFonts w:asciiTheme="majorBidi" w:hAnsiTheme="majorBidi" w:cstheme="majorBidi"/>
          <w:sz w:val="24"/>
          <w:szCs w:val="24"/>
          <w:lang w:val="be-BY" w:bidi="he-IL"/>
        </w:rPr>
        <w:t>“</w:t>
      </w:r>
      <w:r w:rsidRPr="003A08A5">
        <w:rPr>
          <w:rFonts w:ascii="inherit" w:eastAsia="Times New Roman" w:hAnsi="inherit" w:cs="Arial"/>
          <w:color w:val="1C1E21"/>
          <w:sz w:val="23"/>
          <w:szCs w:val="23"/>
          <w:lang w:val="be-BY"/>
        </w:rPr>
        <w:t>Беларуск</w:t>
      </w:r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а-татарская </w:t>
      </w:r>
      <w:proofErr w:type="spellStart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>арабіца</w:t>
      </w:r>
      <w:proofErr w:type="spellEnd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: </w:t>
      </w:r>
      <w:proofErr w:type="spellStart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>Спроба</w:t>
      </w:r>
      <w:proofErr w:type="spellEnd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 xml:space="preserve"> </w:t>
      </w:r>
      <w:proofErr w:type="spellStart"/>
      <w:r w:rsidRPr="000D3AF4">
        <w:rPr>
          <w:rFonts w:ascii="inherit" w:eastAsia="Times New Roman" w:hAnsi="inherit" w:cs="Arial"/>
          <w:color w:val="1C1E21"/>
          <w:sz w:val="23"/>
          <w:szCs w:val="23"/>
          <w:lang w:val="ru-RU"/>
        </w:rPr>
        <w:t>ўнармавання</w:t>
      </w:r>
      <w:proofErr w:type="spellEnd"/>
      <w:r>
        <w:rPr>
          <w:rFonts w:asciiTheme="majorBidi" w:hAnsiTheme="majorBidi" w:cstheme="majorBidi"/>
          <w:sz w:val="24"/>
          <w:szCs w:val="24"/>
          <w:lang w:val="be-BY" w:bidi="he-IL"/>
        </w:rPr>
        <w:t>”</w:t>
      </w:r>
    </w:p>
    <w:p w:rsidR="00006AE2" w:rsidRDefault="00006AE2" w:rsidP="00006AE2">
      <w:pPr>
        <w:spacing w:line="254" w:lineRule="auto"/>
        <w:jc w:val="both"/>
        <w:rPr>
          <w:rFonts w:ascii="inherit" w:eastAsia="Times New Roman" w:hAnsi="inherit" w:cs="Arial"/>
          <w:color w:val="1C1E21"/>
          <w:sz w:val="23"/>
          <w:szCs w:val="23"/>
        </w:rPr>
      </w:pPr>
    </w:p>
    <w:p w:rsidR="00C93981" w:rsidRDefault="00006AE2" w:rsidP="00900C3D">
      <w:pPr>
        <w:spacing w:line="254" w:lineRule="auto"/>
        <w:jc w:val="both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  <w:r w:rsidRPr="00006AE2">
        <w:rPr>
          <w:rFonts w:ascii="inherit" w:eastAsia="Times New Roman" w:hAnsi="inherit" w:cs="Arial"/>
          <w:b/>
          <w:color w:val="1C1E21"/>
          <w:sz w:val="23"/>
          <w:szCs w:val="23"/>
          <w:lang w:val="be-BY"/>
        </w:rPr>
        <w:t>16.30</w:t>
      </w:r>
      <w:r>
        <w:rPr>
          <w:rFonts w:ascii="inherit" w:eastAsia="Times New Roman" w:hAnsi="inherit" w:cs="Arial"/>
          <w:b/>
          <w:color w:val="1C1E21"/>
          <w:sz w:val="23"/>
          <w:szCs w:val="23"/>
          <w:lang w:val="be-BY"/>
        </w:rPr>
        <w:t>.</w:t>
      </w:r>
      <w:r>
        <w:rPr>
          <w:rFonts w:ascii="inherit" w:eastAsia="Times New Roman" w:hAnsi="inherit" w:cs="Arial"/>
          <w:color w:val="1C1E21"/>
          <w:sz w:val="23"/>
          <w:szCs w:val="23"/>
          <w:lang w:val="be-BY"/>
        </w:rPr>
        <w:t xml:space="preserve"> </w:t>
      </w:r>
      <w:r w:rsidRPr="00006AE2">
        <w:rPr>
          <w:rFonts w:ascii="inherit" w:eastAsia="Times New Roman" w:hAnsi="inherit" w:cs="Arial"/>
          <w:b/>
          <w:color w:val="1C1E21"/>
          <w:sz w:val="23"/>
          <w:szCs w:val="23"/>
          <w:lang w:val="be-BY"/>
        </w:rPr>
        <w:t xml:space="preserve">  Выніковая дыскусія і падвядзенне вынікаў канферэнцыі</w:t>
      </w:r>
      <w:r>
        <w:rPr>
          <w:rFonts w:ascii="inherit" w:eastAsia="Times New Roman" w:hAnsi="inherit" w:cs="Arial"/>
          <w:b/>
          <w:color w:val="1C1E21"/>
          <w:sz w:val="23"/>
          <w:szCs w:val="23"/>
          <w:lang w:val="be-BY"/>
        </w:rPr>
        <w:t>.</w:t>
      </w:r>
    </w:p>
    <w:p w:rsidR="00900C3D" w:rsidRPr="00900C3D" w:rsidRDefault="00900C3D" w:rsidP="00900C3D">
      <w:pPr>
        <w:spacing w:line="254" w:lineRule="auto"/>
        <w:jc w:val="both"/>
        <w:rPr>
          <w:rFonts w:ascii="inherit" w:eastAsia="Times New Roman" w:hAnsi="inherit" w:cs="Arial"/>
          <w:color w:val="1C1E21"/>
          <w:sz w:val="23"/>
          <w:szCs w:val="23"/>
          <w:lang w:val="be-BY"/>
        </w:rPr>
      </w:pPr>
    </w:p>
    <w:p w:rsidR="002B5F97" w:rsidRPr="00900C3D" w:rsidRDefault="00900C3D" w:rsidP="002B5F97">
      <w:pPr>
        <w:pStyle w:val="a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900C3D">
        <w:rPr>
          <w:rFonts w:ascii="Times New Roman" w:hAnsi="Times New Roman" w:cs="Times New Roman"/>
          <w:sz w:val="24"/>
          <w:szCs w:val="24"/>
          <w:lang w:val="be-BY" w:eastAsia="ru-RU"/>
        </w:rPr>
        <w:t>Па матэрыялах канферэнцыі запланавана в</w:t>
      </w:r>
      <w:r w:rsidR="002B5F97" w:rsidRPr="00900C3D">
        <w:rPr>
          <w:rFonts w:ascii="Times New Roman" w:hAnsi="Times New Roman" w:cs="Times New Roman"/>
          <w:sz w:val="24"/>
          <w:szCs w:val="24"/>
          <w:lang w:val="be-BY" w:eastAsia="ru-RU"/>
        </w:rPr>
        <w:t>ыданне зборніка матэрыялаў.</w:t>
      </w:r>
    </w:p>
    <w:p w:rsidR="00AE52C4" w:rsidRPr="00AE52C4" w:rsidRDefault="00AE52C4" w:rsidP="00AE52C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E52C4" w:rsidRPr="00AE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46E54"/>
    <w:multiLevelType w:val="hybridMultilevel"/>
    <w:tmpl w:val="D49C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C4"/>
    <w:rsid w:val="00006AE2"/>
    <w:rsid w:val="002B5F97"/>
    <w:rsid w:val="003175B0"/>
    <w:rsid w:val="003A08A5"/>
    <w:rsid w:val="00900C3D"/>
    <w:rsid w:val="00A76315"/>
    <w:rsid w:val="00AE52C4"/>
    <w:rsid w:val="00BF5432"/>
    <w:rsid w:val="00C93981"/>
    <w:rsid w:val="00D33F2B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83B41-ABF9-43E8-9B0F-D956F0D3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81"/>
    <w:pPr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unhideWhenUsed/>
    <w:rsid w:val="00C93981"/>
    <w:rPr>
      <w:color w:val="0000FF"/>
      <w:u w:val="single"/>
    </w:rPr>
  </w:style>
  <w:style w:type="character" w:styleId="a5">
    <w:name w:val="Emphasis"/>
    <w:basedOn w:val="a0"/>
    <w:uiPriority w:val="20"/>
    <w:qFormat/>
    <w:rsid w:val="00C93981"/>
    <w:rPr>
      <w:i/>
      <w:iCs/>
    </w:rPr>
  </w:style>
  <w:style w:type="paragraph" w:styleId="a6">
    <w:name w:val="No Spacing"/>
    <w:uiPriority w:val="1"/>
    <w:qFormat/>
    <w:rsid w:val="002B5F97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B5F9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B5F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2022-10-12T17:32:00Z</dcterms:created>
  <dcterms:modified xsi:type="dcterms:W3CDTF">2022-10-18T08:40:00Z</dcterms:modified>
</cp:coreProperties>
</file>